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0C" w:rsidRPr="00AC78C3" w:rsidRDefault="00C7210C" w:rsidP="00693D7F">
      <w:pPr>
        <w:jc w:val="center"/>
        <w:rPr>
          <w:rFonts w:ascii="Arial" w:hAnsi="Arial" w:cs="Arial"/>
          <w:b/>
          <w:sz w:val="18"/>
          <w:szCs w:val="18"/>
        </w:rPr>
      </w:pPr>
    </w:p>
    <w:p w:rsidR="00693D7F" w:rsidRPr="00AC78C3" w:rsidRDefault="001D2739" w:rsidP="00693D7F">
      <w:pPr>
        <w:jc w:val="center"/>
        <w:rPr>
          <w:rFonts w:ascii="Arial" w:hAnsi="Arial" w:cs="Arial"/>
          <w:b/>
          <w:sz w:val="18"/>
          <w:szCs w:val="18"/>
        </w:rPr>
      </w:pPr>
      <w:r w:rsidRPr="00AC78C3">
        <w:rPr>
          <w:rFonts w:ascii="Arial" w:hAnsi="Arial" w:cs="Arial"/>
          <w:b/>
          <w:sz w:val="18"/>
          <w:szCs w:val="18"/>
        </w:rPr>
        <w:t>VEKÂLETNAME</w:t>
      </w:r>
    </w:p>
    <w:p w:rsidR="00693D7F" w:rsidRPr="00AC78C3" w:rsidRDefault="00693D7F" w:rsidP="001D696F">
      <w:pPr>
        <w:ind w:left="360"/>
        <w:jc w:val="both"/>
        <w:rPr>
          <w:rFonts w:ascii="Tahoma" w:hAnsi="Tahoma" w:cs="Tahoma"/>
          <w:sz w:val="18"/>
          <w:szCs w:val="18"/>
        </w:rPr>
      </w:pPr>
    </w:p>
    <w:p w:rsidR="00BE7685" w:rsidRPr="00AC78C3" w:rsidRDefault="00693D7F" w:rsidP="007B046B">
      <w:pPr>
        <w:ind w:firstLine="360"/>
        <w:jc w:val="both"/>
        <w:rPr>
          <w:rFonts w:asciiTheme="minorHAnsi" w:hAnsiTheme="minorHAnsi" w:cs="Tahoma"/>
          <w:sz w:val="18"/>
          <w:szCs w:val="18"/>
        </w:rPr>
      </w:pPr>
      <w:r w:rsidRPr="00AC78C3">
        <w:rPr>
          <w:rFonts w:asciiTheme="minorHAnsi" w:hAnsiTheme="minorHAnsi" w:cs="Tahoma"/>
          <w:sz w:val="18"/>
          <w:szCs w:val="18"/>
        </w:rPr>
        <w:t>Şirketimiz adına gelen veya gönderilen eşyaların Serbest Dolaşma Giriş, Transit, Gümrük Antrepo, Dahilde İşleme,</w:t>
      </w:r>
      <w:r w:rsidR="008D03C8">
        <w:rPr>
          <w:rFonts w:asciiTheme="minorHAnsi" w:hAnsiTheme="minorHAnsi" w:cs="Tahoma"/>
          <w:sz w:val="18"/>
          <w:szCs w:val="18"/>
        </w:rPr>
        <w:t xml:space="preserve"> </w:t>
      </w:r>
      <w:r w:rsidRPr="00AC78C3">
        <w:rPr>
          <w:rFonts w:asciiTheme="minorHAnsi" w:hAnsiTheme="minorHAnsi" w:cs="Tahoma"/>
          <w:sz w:val="18"/>
          <w:szCs w:val="18"/>
        </w:rPr>
        <w:t xml:space="preserve">Gümrük Kontrolü Altında İşleme, Geçici İthalat, Hariçte İşleme ve İhracat Rejimlerine tabii tutulacak her türlü eşyanın, gümrüğe sunulması, gümrükçe onaylanmış bir işlem veya kullanıma tabii tutulması, eşya ile ilgili olarak bağlayıcı tarife veya bağlayıcı Menşe bilgisi talep edilmesi; Muafiyet ve istisna hükümlerini uygulanması işlemleri ile ilgili olarak, tüm resmi makamlardan alınacak izinler ile her türlü gümrük işlemleri için gümrük idarelerinde, serbest bölgelerde ihracatçı veya ithalatçı birliklerinde, Bölge Ticaret Müdürlükleri, </w:t>
      </w:r>
      <w:r w:rsidR="00FA2BCE" w:rsidRPr="00AC78C3">
        <w:rPr>
          <w:rFonts w:asciiTheme="minorHAnsi" w:hAnsiTheme="minorHAnsi" w:cs="Tahoma"/>
          <w:sz w:val="18"/>
          <w:szCs w:val="18"/>
        </w:rPr>
        <w:t xml:space="preserve"> </w:t>
      </w:r>
      <w:r w:rsidRPr="00AC78C3">
        <w:rPr>
          <w:rFonts w:asciiTheme="minorHAnsi" w:hAnsiTheme="minorHAnsi" w:cs="Tahoma"/>
          <w:sz w:val="18"/>
          <w:szCs w:val="18"/>
        </w:rPr>
        <w:t xml:space="preserve">Zirai Karantina, </w:t>
      </w:r>
      <w:r w:rsidR="007C32F0" w:rsidRPr="00AC78C3">
        <w:rPr>
          <w:rFonts w:asciiTheme="minorHAnsi" w:hAnsiTheme="minorHAnsi" w:cs="Tahoma"/>
          <w:sz w:val="18"/>
          <w:szCs w:val="18"/>
        </w:rPr>
        <w:t>Hıfzıssıhha</w:t>
      </w:r>
      <w:r w:rsidRPr="00AC78C3">
        <w:rPr>
          <w:rFonts w:asciiTheme="minorHAnsi" w:hAnsiTheme="minorHAnsi" w:cs="Tahoma"/>
          <w:sz w:val="18"/>
          <w:szCs w:val="18"/>
        </w:rPr>
        <w:t xml:space="preserve">, Veteriner Müdürlükleri, Türk Standartları Enstitüsü, Vilayet ve Konsolosluklar, Hazine Müsteşarlığı, </w:t>
      </w:r>
      <w:r w:rsidR="00190199" w:rsidRPr="00AC78C3">
        <w:rPr>
          <w:rFonts w:asciiTheme="minorHAnsi" w:hAnsiTheme="minorHAnsi" w:cs="Tahoma"/>
          <w:sz w:val="18"/>
          <w:szCs w:val="18"/>
        </w:rPr>
        <w:t>T.C.</w:t>
      </w:r>
      <w:r w:rsidR="008D03C8">
        <w:rPr>
          <w:rFonts w:asciiTheme="minorHAnsi" w:hAnsiTheme="minorHAnsi" w:cs="Tahoma"/>
          <w:sz w:val="18"/>
          <w:szCs w:val="18"/>
        </w:rPr>
        <w:t xml:space="preserve"> </w:t>
      </w:r>
      <w:r w:rsidR="00190199" w:rsidRPr="00AC78C3">
        <w:rPr>
          <w:rFonts w:asciiTheme="minorHAnsi" w:hAnsiTheme="minorHAnsi" w:cs="Tahoma"/>
          <w:sz w:val="18"/>
          <w:szCs w:val="18"/>
        </w:rPr>
        <w:t>Ekonomi bakanlığı</w:t>
      </w:r>
      <w:r w:rsidRPr="00AC78C3">
        <w:rPr>
          <w:rFonts w:asciiTheme="minorHAnsi" w:hAnsiTheme="minorHAnsi" w:cs="Tahoma"/>
          <w:sz w:val="18"/>
          <w:szCs w:val="18"/>
        </w:rPr>
        <w:t>,</w:t>
      </w:r>
      <w:r w:rsidR="00AB56DD">
        <w:rPr>
          <w:rFonts w:asciiTheme="minorHAnsi" w:hAnsiTheme="minorHAnsi" w:cs="Tahoma"/>
          <w:sz w:val="18"/>
          <w:szCs w:val="18"/>
        </w:rPr>
        <w:t xml:space="preserve"> </w:t>
      </w:r>
      <w:r w:rsidR="00190199" w:rsidRPr="00AC78C3">
        <w:rPr>
          <w:rFonts w:asciiTheme="minorHAnsi" w:hAnsiTheme="minorHAnsi" w:cs="Tahoma"/>
          <w:sz w:val="18"/>
          <w:szCs w:val="18"/>
        </w:rPr>
        <w:t>T.C.</w:t>
      </w:r>
      <w:r w:rsidR="008D03C8">
        <w:rPr>
          <w:rFonts w:asciiTheme="minorHAnsi" w:hAnsiTheme="minorHAnsi" w:cs="Tahoma"/>
          <w:sz w:val="18"/>
          <w:szCs w:val="18"/>
        </w:rPr>
        <w:t xml:space="preserve"> </w:t>
      </w:r>
      <w:r w:rsidR="00190199" w:rsidRPr="00AC78C3">
        <w:rPr>
          <w:rFonts w:asciiTheme="minorHAnsi" w:hAnsiTheme="minorHAnsi" w:cs="Tahoma"/>
          <w:sz w:val="18"/>
          <w:szCs w:val="18"/>
        </w:rPr>
        <w:t>Gümrük ve Ticaret bakanlığı,</w:t>
      </w:r>
      <w:r w:rsidRPr="00AC78C3">
        <w:rPr>
          <w:rFonts w:asciiTheme="minorHAnsi" w:hAnsiTheme="minorHAnsi" w:cs="Tahoma"/>
          <w:sz w:val="18"/>
          <w:szCs w:val="18"/>
        </w:rPr>
        <w:t xml:space="preserve"> EPDK Kurumu, Çalışma ve Sosyal İşler Güvenlik Bakanlığı, Sağlık Bakanlığı, Sanayi ve Ticaret Bakanlığı, Ticaret Borsaları,</w:t>
      </w:r>
      <w:r w:rsidR="008D03C8">
        <w:rPr>
          <w:rFonts w:asciiTheme="minorHAnsi" w:hAnsiTheme="minorHAnsi" w:cs="Tahoma"/>
          <w:sz w:val="18"/>
          <w:szCs w:val="18"/>
        </w:rPr>
        <w:t xml:space="preserve"> </w:t>
      </w:r>
      <w:r w:rsidRPr="00AC78C3">
        <w:rPr>
          <w:rFonts w:asciiTheme="minorHAnsi" w:hAnsiTheme="minorHAnsi" w:cs="Tahoma"/>
          <w:sz w:val="18"/>
          <w:szCs w:val="18"/>
        </w:rPr>
        <w:t>Tarım Bakanlığı,</w:t>
      </w:r>
      <w:r w:rsidR="001D696F" w:rsidRPr="00AC78C3">
        <w:rPr>
          <w:rStyle w:val="Gl"/>
          <w:rFonts w:asciiTheme="minorHAnsi" w:hAnsiTheme="minorHAnsi" w:cs="Tahoma"/>
          <w:b w:val="0"/>
          <w:sz w:val="18"/>
          <w:szCs w:val="18"/>
        </w:rPr>
        <w:t xml:space="preserve"> Gümrük Uzlaşma Yönetmeliği </w:t>
      </w:r>
      <w:r w:rsidR="003D46A6">
        <w:rPr>
          <w:rStyle w:val="Gl"/>
          <w:rFonts w:asciiTheme="minorHAnsi" w:hAnsiTheme="minorHAnsi" w:cs="Tahoma"/>
          <w:b w:val="0"/>
          <w:sz w:val="18"/>
          <w:szCs w:val="18"/>
        </w:rPr>
        <w:t>kapsamında</w:t>
      </w:r>
      <w:r w:rsidR="001D696F" w:rsidRPr="00AC78C3">
        <w:rPr>
          <w:rStyle w:val="Gl"/>
          <w:rFonts w:asciiTheme="minorHAnsi" w:hAnsiTheme="minorHAnsi" w:cs="Tahoma"/>
          <w:b w:val="0"/>
          <w:sz w:val="18"/>
          <w:szCs w:val="18"/>
        </w:rPr>
        <w:t xml:space="preserve"> uzlaşma talebinde bulunmaya, uzlaşma görüşmelerine katılmaya</w:t>
      </w:r>
      <w:r w:rsidR="003D46A6">
        <w:rPr>
          <w:rStyle w:val="Gl"/>
          <w:rFonts w:asciiTheme="minorHAnsi" w:hAnsiTheme="minorHAnsi" w:cs="Tahoma"/>
          <w:b w:val="0"/>
          <w:sz w:val="18"/>
          <w:szCs w:val="18"/>
        </w:rPr>
        <w:t>, komisyona teklif sunmaya, Komisyon teklifini kabul etmeye, uzlaşma</w:t>
      </w:r>
      <w:r w:rsidR="001D696F" w:rsidRPr="00AC78C3">
        <w:rPr>
          <w:rStyle w:val="Gl"/>
          <w:rFonts w:asciiTheme="minorHAnsi" w:hAnsiTheme="minorHAnsi" w:cs="Tahoma"/>
          <w:b w:val="0"/>
          <w:sz w:val="18"/>
          <w:szCs w:val="18"/>
        </w:rPr>
        <w:t xml:space="preserve"> tutanakları imzalamaya,</w:t>
      </w:r>
      <w:r w:rsidR="008D03C8">
        <w:rPr>
          <w:rStyle w:val="Gl"/>
          <w:rFonts w:asciiTheme="minorHAnsi" w:hAnsiTheme="minorHAnsi" w:cs="Tahoma"/>
          <w:b w:val="0"/>
          <w:sz w:val="18"/>
          <w:szCs w:val="18"/>
        </w:rPr>
        <w:t xml:space="preserve"> </w:t>
      </w:r>
      <w:r w:rsidRPr="00AC78C3">
        <w:rPr>
          <w:rFonts w:asciiTheme="minorHAnsi" w:hAnsiTheme="minorHAnsi" w:cs="Tahoma"/>
          <w:sz w:val="18"/>
          <w:szCs w:val="18"/>
        </w:rPr>
        <w:t xml:space="preserve">Tarım il </w:t>
      </w:r>
      <w:r w:rsidR="007C32F0" w:rsidRPr="00AC78C3">
        <w:rPr>
          <w:rFonts w:asciiTheme="minorHAnsi" w:hAnsiTheme="minorHAnsi" w:cs="Tahoma"/>
          <w:sz w:val="18"/>
          <w:szCs w:val="18"/>
        </w:rPr>
        <w:t>Müdürlükleri’nde</w:t>
      </w:r>
      <w:r w:rsidRPr="00AC78C3">
        <w:rPr>
          <w:rFonts w:asciiTheme="minorHAnsi" w:hAnsiTheme="minorHAnsi" w:cs="Tahoma"/>
          <w:sz w:val="18"/>
          <w:szCs w:val="18"/>
        </w:rPr>
        <w:t>, bankalarda, kambiyo mercilerinde, sanayi ve ticaret odalarında, limanlarda, ambarlarda, depolarda, ilgili diğer kuruluşlarda ve merkez ve taşra teşkilatları dahil olmak üzere, tüm resmi dairelerde mevzuatın gümrük müşavirlerine verdiği yetki ve sorumluluklar çerçevesinde, kendilerine tevdii edeceğimiz ve doğruluğuna ilişkin sorumluluğu tarafımıza ait bulunan fatura, menşe belgesi, ATR, EUR-1, sigorta poliçesi, teşvik belgesi, ekspertiz raporu, konşimento, navlun makbuzu, çeki listesi ve kıymeti etkileyebilecek royalti ve lisans ödemeleri, satıcı ile aramızda münasebet bulunması ve belgelere uygun olmak şartı ile, kıymet bildirimlerinin doldurulması ve imzalanması işlemlerinin ifası ve takibine, garanti muafiyet belgesi,</w:t>
      </w:r>
      <w:r w:rsidR="008D03C8">
        <w:rPr>
          <w:rFonts w:asciiTheme="minorHAnsi" w:hAnsiTheme="minorHAnsi" w:cs="Tahoma"/>
          <w:sz w:val="18"/>
          <w:szCs w:val="18"/>
        </w:rPr>
        <w:t xml:space="preserve"> </w:t>
      </w:r>
      <w:r w:rsidRPr="00AC78C3">
        <w:rPr>
          <w:rFonts w:asciiTheme="minorHAnsi" w:hAnsiTheme="minorHAnsi" w:cs="Tahoma"/>
          <w:sz w:val="18"/>
          <w:szCs w:val="18"/>
        </w:rPr>
        <w:t xml:space="preserve">Garanti Belgesi </w:t>
      </w:r>
      <w:r w:rsidR="007C0A67" w:rsidRPr="00AC78C3">
        <w:rPr>
          <w:rFonts w:asciiTheme="minorHAnsi" w:hAnsiTheme="minorHAnsi" w:cs="Tahoma"/>
          <w:sz w:val="18"/>
          <w:szCs w:val="18"/>
        </w:rPr>
        <w:t>ile ilgili</w:t>
      </w:r>
      <w:r w:rsidRPr="00AC78C3">
        <w:rPr>
          <w:rFonts w:asciiTheme="minorHAnsi" w:hAnsiTheme="minorHAnsi" w:cs="Tahoma"/>
          <w:sz w:val="18"/>
          <w:szCs w:val="18"/>
        </w:rPr>
        <w:t xml:space="preserve"> yetkili servis sözleşmelerini, taahhütnameleri, Garanti Belgelerini tanzim ve imzaya, her türlü sözleşme ve evrakı tanzim ve imzaya, takdime, teslim ve tesellüme, elden evrak alıp vermeye, sözlü ve yazılı müracaatlarda bulunmaya, yazışmalar yapmaya, cevaplar vermeye, formaliteleri yerine getirmeye, kayıtları çıkarttırmaya, suretler almaya, onaylatmaya,</w:t>
      </w:r>
      <w:r w:rsidR="008D03C8">
        <w:rPr>
          <w:rFonts w:asciiTheme="minorHAnsi" w:hAnsiTheme="minorHAnsi" w:cs="Tahoma"/>
          <w:sz w:val="18"/>
          <w:szCs w:val="18"/>
        </w:rPr>
        <w:t xml:space="preserve"> </w:t>
      </w:r>
      <w:r w:rsidRPr="00AC78C3">
        <w:rPr>
          <w:rFonts w:asciiTheme="minorHAnsi" w:hAnsiTheme="minorHAnsi" w:cs="Tahoma"/>
          <w:sz w:val="18"/>
          <w:szCs w:val="18"/>
        </w:rPr>
        <w:t>TSE, Kontrol, INF Bilgi formları, T5 belgesi, ölçü ayar, radyasyon güvenliği gibi giriş ve çıkış işlemlerinin gerektirdiği her türlü belgelerin işlemlerini yürütme, konşimentolarını almaya, imzalamaya ve ciro lamaya, tahmil, tahliye ve teslim işlemleri yapmaya ve yaptırmaya, eşyayı sevk ve nakle, rapor, tutanak, ve rezerve zaptı tanzim etmeye ve ettirmeye, imzalamaya, acenteler ve antrepolar nezdinde navlunlara antrepo ücretlerine itiraz ve eşyayı takip ve tetkike, eşyada herhangi bir hasar vukuunda bilirkişi talep etmeye, tespit yaptırmaya, vergi, resim, harç, teminat, depozito, fazla mesai, yolluk, harcırah ve navlun gibi bedelleri yatırmaya, belgelerini almaya, bunlara ait itiraz işlemlerini yapmaya, yatırılan bu bedelleri geri almaya, bunlarla ilgili belgeleri teslim ve tesellüm etmeye, taahhütname imzalamaya ve ibraza,</w:t>
      </w:r>
      <w:r w:rsidR="008D03C8">
        <w:rPr>
          <w:rFonts w:asciiTheme="minorHAnsi" w:hAnsiTheme="minorHAnsi" w:cs="Tahoma"/>
          <w:sz w:val="18"/>
          <w:szCs w:val="18"/>
        </w:rPr>
        <w:t xml:space="preserve"> </w:t>
      </w:r>
      <w:r w:rsidR="007C0A67">
        <w:rPr>
          <w:rFonts w:asciiTheme="minorHAnsi" w:hAnsiTheme="minorHAnsi" w:cs="Tahoma"/>
          <w:sz w:val="18"/>
          <w:szCs w:val="18"/>
        </w:rPr>
        <w:t xml:space="preserve">S. </w:t>
      </w:r>
      <w:r w:rsidRPr="00AC78C3">
        <w:rPr>
          <w:rFonts w:asciiTheme="minorHAnsi" w:hAnsiTheme="minorHAnsi" w:cs="Tahoma"/>
          <w:sz w:val="18"/>
          <w:szCs w:val="18"/>
        </w:rPr>
        <w:t>bölgede depo kullanım belgesi talep etmeye,</w:t>
      </w:r>
      <w:r w:rsidR="008D03C8">
        <w:rPr>
          <w:rFonts w:asciiTheme="minorHAnsi" w:hAnsiTheme="minorHAnsi" w:cs="Tahoma"/>
          <w:sz w:val="18"/>
          <w:szCs w:val="18"/>
        </w:rPr>
        <w:t xml:space="preserve"> </w:t>
      </w:r>
      <w:r w:rsidR="00EF2EFA">
        <w:rPr>
          <w:rFonts w:asciiTheme="minorHAnsi" w:hAnsiTheme="minorHAnsi" w:cs="Tahoma"/>
          <w:sz w:val="18"/>
          <w:szCs w:val="18"/>
        </w:rPr>
        <w:t>S</w:t>
      </w:r>
      <w:r w:rsidR="007C0A67">
        <w:rPr>
          <w:rFonts w:asciiTheme="minorHAnsi" w:hAnsiTheme="minorHAnsi" w:cs="Tahoma"/>
          <w:sz w:val="18"/>
          <w:szCs w:val="18"/>
        </w:rPr>
        <w:t xml:space="preserve">. </w:t>
      </w:r>
      <w:r w:rsidRPr="00AC78C3">
        <w:rPr>
          <w:rFonts w:asciiTheme="minorHAnsi" w:hAnsiTheme="minorHAnsi" w:cs="Tahoma"/>
          <w:sz w:val="18"/>
          <w:szCs w:val="18"/>
        </w:rPr>
        <w:t xml:space="preserve">bölge işlem formlarını doldurmaya ve takip </w:t>
      </w:r>
      <w:r w:rsidR="00BE7685" w:rsidRPr="00AC78C3">
        <w:rPr>
          <w:rFonts w:asciiTheme="minorHAnsi" w:hAnsiTheme="minorHAnsi" w:cs="Tahoma"/>
          <w:sz w:val="18"/>
          <w:szCs w:val="18"/>
        </w:rPr>
        <w:t>etmeye, bankaya</w:t>
      </w:r>
      <w:r w:rsidRPr="00AC78C3">
        <w:rPr>
          <w:rFonts w:asciiTheme="minorHAnsi" w:hAnsiTheme="minorHAnsi" w:cs="Tahoma"/>
          <w:sz w:val="18"/>
          <w:szCs w:val="18"/>
        </w:rPr>
        <w:t xml:space="preserve"> ilgili fonları yatırmaya,</w:t>
      </w:r>
      <w:r w:rsidR="008D03C8">
        <w:rPr>
          <w:rFonts w:asciiTheme="minorHAnsi" w:hAnsiTheme="minorHAnsi" w:cs="Tahoma"/>
          <w:sz w:val="18"/>
          <w:szCs w:val="18"/>
        </w:rPr>
        <w:t xml:space="preserve"> </w:t>
      </w:r>
      <w:r w:rsidRPr="00AC78C3">
        <w:rPr>
          <w:rFonts w:asciiTheme="minorHAnsi" w:hAnsiTheme="minorHAnsi" w:cs="Tahoma"/>
          <w:sz w:val="18"/>
          <w:szCs w:val="18"/>
        </w:rPr>
        <w:t xml:space="preserve">bölge kurucu ve işleticisi ile yapılacak </w:t>
      </w:r>
      <w:r w:rsidR="007C32F0" w:rsidRPr="00AC78C3">
        <w:rPr>
          <w:rFonts w:asciiTheme="minorHAnsi" w:hAnsiTheme="minorHAnsi" w:cs="Tahoma"/>
          <w:sz w:val="18"/>
          <w:szCs w:val="18"/>
        </w:rPr>
        <w:t>özleşmeleri</w:t>
      </w:r>
      <w:r w:rsidRPr="00AC78C3">
        <w:rPr>
          <w:rFonts w:asciiTheme="minorHAnsi" w:hAnsiTheme="minorHAnsi" w:cs="Tahoma"/>
          <w:sz w:val="18"/>
          <w:szCs w:val="18"/>
        </w:rPr>
        <w:t xml:space="preserve"> imzalamaya, İthalat Genel Müdürlüğü İthalatçı Birliklerindeki işlemlerin tümünü ifaya; İhracatçı Birlikleri Genel Sekreterlikleri tarafından e-birlik projesi kapsamında sunulan ve net-work ağları kullanılarak ihracat ile ilgili belge ve beyannamelerin elektronik ortamda kabul edilmesi ve onaylanması ile harç ve aidatların aynı teknoloji kullanılarak ödenmesi, ilgili sistemin kullanılması için sistemin kullanım esaslarını gösterir taahhütnamelerin imzalanması ve söz konusu sistemin kullanılmasına yaracak şifrelerin ve kullanıcı adının adımıza teslim alınmasına yetkili olmak ü</w:t>
      </w:r>
      <w:r w:rsidR="007C0A67">
        <w:rPr>
          <w:rFonts w:asciiTheme="minorHAnsi" w:hAnsiTheme="minorHAnsi" w:cs="Tahoma"/>
          <w:sz w:val="18"/>
          <w:szCs w:val="18"/>
        </w:rPr>
        <w:t>zere, dahilde ve hariçte işlem</w:t>
      </w:r>
      <w:r w:rsidRPr="00AC78C3">
        <w:rPr>
          <w:rFonts w:asciiTheme="minorHAnsi" w:hAnsiTheme="minorHAnsi" w:cs="Tahoma"/>
          <w:sz w:val="18"/>
          <w:szCs w:val="18"/>
        </w:rPr>
        <w:t xml:space="preserve">e, üçgen trafik, geçici ithalat ve geçici ihracat ile benzeri her türlü işlemle alakalı belgeleri ilgili makamlara teslime, bu makamlar nezdinde takibe tanzim edilmiş belgeleri teslim almaya ve eşyanın gümrüklenmesi için yasalar ve mevzuatlar doğrultusunda yapabileceğimiz tüm işlemleri adımıza yapmaya ve </w:t>
      </w:r>
      <w:r w:rsidR="00BE7685" w:rsidRPr="00AC78C3">
        <w:rPr>
          <w:rFonts w:asciiTheme="minorHAnsi" w:hAnsiTheme="minorHAnsi" w:cs="Tahoma"/>
          <w:sz w:val="18"/>
          <w:szCs w:val="18"/>
        </w:rPr>
        <w:t>sonuçlandırmaya gerektiğinde</w:t>
      </w:r>
      <w:r w:rsidRPr="00AC78C3">
        <w:rPr>
          <w:rFonts w:asciiTheme="minorHAnsi" w:hAnsiTheme="minorHAnsi" w:cs="Tahoma"/>
          <w:sz w:val="18"/>
          <w:szCs w:val="18"/>
        </w:rPr>
        <w:t xml:space="preserve"> bu yetkilerin tamamını veya bir kısmını adımıza yapmak veya yaptırmak üzere başka şahısları yetkilendirmeye veya vekil tayin etmeye mezun</w:t>
      </w:r>
      <w:r w:rsidR="00BE7685" w:rsidRPr="00AC78C3">
        <w:rPr>
          <w:rFonts w:asciiTheme="minorHAnsi" w:hAnsiTheme="minorHAnsi" w:cs="Tahoma"/>
          <w:sz w:val="18"/>
          <w:szCs w:val="18"/>
        </w:rPr>
        <w:t xml:space="preserve"> </w:t>
      </w:r>
    </w:p>
    <w:p w:rsidR="00596FFC" w:rsidRPr="00AC78C3" w:rsidRDefault="00BE7685" w:rsidP="00140D0C">
      <w:pPr>
        <w:ind w:firstLine="360"/>
        <w:jc w:val="both"/>
        <w:rPr>
          <w:rFonts w:asciiTheme="minorHAnsi" w:hAnsiTheme="minorHAnsi" w:cs="Arial"/>
          <w:sz w:val="18"/>
          <w:szCs w:val="18"/>
        </w:rPr>
      </w:pPr>
      <w:r w:rsidRPr="00AC78C3">
        <w:rPr>
          <w:rFonts w:asciiTheme="minorHAnsi" w:hAnsiTheme="minorHAnsi" w:cs="Tahoma"/>
          <w:sz w:val="18"/>
          <w:szCs w:val="18"/>
        </w:rPr>
        <w:t xml:space="preserve">Musalla Bağları Mah. Belh Cad. Gülkent Sitesi No:22/B Selçuklu /KONYA adresinde mukim Selçuk Vergi Dairesi 5770503097 Sicil numaralı </w:t>
      </w:r>
      <w:r w:rsidRPr="00AC78C3">
        <w:rPr>
          <w:rFonts w:asciiTheme="minorHAnsi" w:hAnsiTheme="minorHAnsi" w:cs="Tahoma"/>
          <w:b/>
          <w:sz w:val="18"/>
          <w:szCs w:val="18"/>
        </w:rPr>
        <w:t>KONYA GÜMRÜK MÜŞAVİRLİĞİ LTD.ŞTİ</w:t>
      </w:r>
      <w:r w:rsidR="007C0A67">
        <w:rPr>
          <w:rFonts w:asciiTheme="minorHAnsi" w:hAnsiTheme="minorHAnsi" w:cs="Tahoma"/>
          <w:sz w:val="18"/>
          <w:szCs w:val="18"/>
        </w:rPr>
        <w:t>.’</w:t>
      </w:r>
      <w:r w:rsidRPr="00AC78C3">
        <w:rPr>
          <w:rFonts w:asciiTheme="minorHAnsi" w:hAnsiTheme="minorHAnsi" w:cs="Tahoma"/>
          <w:sz w:val="18"/>
          <w:szCs w:val="18"/>
        </w:rPr>
        <w:t xml:space="preserve">ni ve Talat Devrim ETİKAN </w:t>
      </w:r>
      <w:r w:rsidR="0057618F">
        <w:rPr>
          <w:rFonts w:asciiTheme="minorHAnsi" w:hAnsiTheme="minorHAnsi" w:cs="Tahoma"/>
          <w:sz w:val="18"/>
          <w:szCs w:val="18"/>
        </w:rPr>
        <w:t xml:space="preserve">T.C. No: </w:t>
      </w:r>
      <w:r w:rsidRPr="00AC78C3">
        <w:rPr>
          <w:rFonts w:asciiTheme="minorHAnsi" w:hAnsiTheme="minorHAnsi" w:cs="Tahoma"/>
          <w:sz w:val="18"/>
          <w:szCs w:val="18"/>
        </w:rPr>
        <w:t>48379264890,</w:t>
      </w:r>
      <w:r w:rsidR="008502F0">
        <w:rPr>
          <w:rFonts w:asciiTheme="minorHAnsi" w:hAnsiTheme="minorHAnsi" w:cs="Tahoma"/>
          <w:sz w:val="18"/>
          <w:szCs w:val="18"/>
        </w:rPr>
        <w:t xml:space="preserve"> </w:t>
      </w:r>
      <w:r w:rsidR="004050A0">
        <w:rPr>
          <w:rFonts w:asciiTheme="minorHAnsi" w:hAnsiTheme="minorHAnsi" w:cs="Tahoma"/>
          <w:sz w:val="18"/>
          <w:szCs w:val="18"/>
        </w:rPr>
        <w:t>Şeref UYMAZ T.C.No:</w:t>
      </w:r>
      <w:r w:rsidR="0057618F">
        <w:rPr>
          <w:rFonts w:asciiTheme="minorHAnsi" w:hAnsiTheme="minorHAnsi" w:cs="Tahoma"/>
          <w:sz w:val="18"/>
          <w:szCs w:val="18"/>
        </w:rPr>
        <w:t xml:space="preserve"> </w:t>
      </w:r>
      <w:r w:rsidR="004050A0">
        <w:rPr>
          <w:rFonts w:asciiTheme="minorHAnsi" w:hAnsiTheme="minorHAnsi" w:cs="Tahoma"/>
          <w:sz w:val="18"/>
          <w:szCs w:val="18"/>
        </w:rPr>
        <w:t xml:space="preserve">46819060408, </w:t>
      </w:r>
      <w:r w:rsidR="00600181">
        <w:rPr>
          <w:rFonts w:asciiTheme="minorHAnsi" w:hAnsiTheme="minorHAnsi" w:cs="Tahoma"/>
          <w:sz w:val="18"/>
          <w:szCs w:val="18"/>
        </w:rPr>
        <w:t>Gönen ÖZER T.C.</w:t>
      </w:r>
      <w:r w:rsidR="00F3652A">
        <w:rPr>
          <w:rFonts w:asciiTheme="minorHAnsi" w:hAnsiTheme="minorHAnsi" w:cs="Tahoma"/>
          <w:sz w:val="18"/>
          <w:szCs w:val="18"/>
        </w:rPr>
        <w:t>No</w:t>
      </w:r>
      <w:r w:rsidR="00600181">
        <w:rPr>
          <w:rFonts w:asciiTheme="minorHAnsi" w:hAnsiTheme="minorHAnsi" w:cs="Tahoma"/>
          <w:sz w:val="18"/>
          <w:szCs w:val="18"/>
        </w:rPr>
        <w:t>: 39871897822</w:t>
      </w:r>
      <w:r w:rsidR="004050A0">
        <w:rPr>
          <w:rFonts w:asciiTheme="minorHAnsi" w:hAnsiTheme="minorHAnsi" w:cs="Tahoma"/>
          <w:color w:val="000000"/>
          <w:sz w:val="18"/>
          <w:szCs w:val="18"/>
          <w:shd w:val="clear" w:color="auto" w:fill="FFFFFF"/>
        </w:rPr>
        <w:t xml:space="preserve"> </w:t>
      </w:r>
      <w:r w:rsidR="004050A0">
        <w:rPr>
          <w:rFonts w:asciiTheme="minorHAnsi" w:hAnsiTheme="minorHAnsi" w:cs="Tahoma"/>
          <w:sz w:val="18"/>
          <w:szCs w:val="18"/>
        </w:rPr>
        <w:t xml:space="preserve">isimli Gümrük Müşavirini, </w:t>
      </w:r>
      <w:r w:rsidR="0057618F">
        <w:rPr>
          <w:rFonts w:asciiTheme="minorHAnsi" w:hAnsiTheme="minorHAnsi" w:cs="Tahoma"/>
          <w:sz w:val="18"/>
          <w:szCs w:val="18"/>
        </w:rPr>
        <w:t>Mehmet ARSLAN T.C.</w:t>
      </w:r>
      <w:r w:rsidRPr="00AC78C3">
        <w:rPr>
          <w:rFonts w:asciiTheme="minorHAnsi" w:hAnsiTheme="minorHAnsi" w:cs="Tahoma"/>
          <w:sz w:val="18"/>
          <w:szCs w:val="18"/>
        </w:rPr>
        <w:t xml:space="preserve">No: </w:t>
      </w:r>
      <w:r w:rsidR="0057618F">
        <w:rPr>
          <w:rFonts w:asciiTheme="minorHAnsi" w:hAnsiTheme="minorHAnsi" w:cs="Tahoma"/>
          <w:sz w:val="18"/>
          <w:szCs w:val="18"/>
        </w:rPr>
        <w:t>16892514174, Hayati ARSLAN T.C.</w:t>
      </w:r>
      <w:r w:rsidRPr="00AC78C3">
        <w:rPr>
          <w:rFonts w:asciiTheme="minorHAnsi" w:hAnsiTheme="minorHAnsi" w:cs="Tahoma"/>
          <w:sz w:val="18"/>
          <w:szCs w:val="18"/>
        </w:rPr>
        <w:t>No</w:t>
      </w:r>
      <w:r w:rsidR="0057618F">
        <w:rPr>
          <w:rFonts w:asciiTheme="minorHAnsi" w:hAnsiTheme="minorHAnsi" w:cs="Tahoma"/>
          <w:sz w:val="18"/>
          <w:szCs w:val="18"/>
        </w:rPr>
        <w:t>: 16856515322, Turgut ATAK T.C.</w:t>
      </w:r>
      <w:r w:rsidRPr="00AC78C3">
        <w:rPr>
          <w:rFonts w:asciiTheme="minorHAnsi" w:hAnsiTheme="minorHAnsi" w:cs="Tahoma"/>
          <w:sz w:val="18"/>
          <w:szCs w:val="18"/>
        </w:rPr>
        <w:t xml:space="preserve"> No: 11746199682</w:t>
      </w:r>
      <w:r w:rsidR="00B84260" w:rsidRPr="00AC78C3">
        <w:rPr>
          <w:rFonts w:asciiTheme="minorHAnsi" w:hAnsiTheme="minorHAnsi" w:cs="Tahoma"/>
          <w:sz w:val="18"/>
          <w:szCs w:val="18"/>
        </w:rPr>
        <w:t>,</w:t>
      </w:r>
      <w:r w:rsidR="008502F0">
        <w:rPr>
          <w:rFonts w:asciiTheme="minorHAnsi" w:hAnsiTheme="minorHAnsi" w:cs="Arial"/>
          <w:sz w:val="18"/>
          <w:szCs w:val="18"/>
        </w:rPr>
        <w:t xml:space="preserve"> </w:t>
      </w:r>
      <w:r w:rsidR="0093174F">
        <w:rPr>
          <w:rFonts w:asciiTheme="minorHAnsi" w:hAnsiTheme="minorHAnsi" w:cs="Arial"/>
          <w:sz w:val="18"/>
          <w:szCs w:val="18"/>
        </w:rPr>
        <w:t>Arif KART T.C.No:60478048850,</w:t>
      </w:r>
      <w:r w:rsidR="008D03C8">
        <w:rPr>
          <w:rFonts w:asciiTheme="minorHAnsi" w:hAnsiTheme="minorHAnsi" w:cs="Arial"/>
          <w:sz w:val="18"/>
          <w:szCs w:val="18"/>
        </w:rPr>
        <w:t xml:space="preserve"> </w:t>
      </w:r>
      <w:r w:rsidR="001C61D2">
        <w:rPr>
          <w:rFonts w:asciiTheme="minorHAnsi" w:hAnsiTheme="minorHAnsi" w:cs="Arial"/>
          <w:sz w:val="18"/>
          <w:szCs w:val="18"/>
        </w:rPr>
        <w:t>Mehmet</w:t>
      </w:r>
      <w:r w:rsidR="00777808">
        <w:rPr>
          <w:rFonts w:asciiTheme="minorHAnsi" w:hAnsiTheme="minorHAnsi" w:cs="Arial"/>
          <w:sz w:val="18"/>
          <w:szCs w:val="18"/>
        </w:rPr>
        <w:t xml:space="preserve"> Sedat ARSLAN T.C.No: 10046743588</w:t>
      </w:r>
      <w:r w:rsidR="0057618F">
        <w:rPr>
          <w:rFonts w:asciiTheme="minorHAnsi" w:hAnsiTheme="minorHAnsi" w:cs="Arial"/>
          <w:sz w:val="18"/>
          <w:szCs w:val="18"/>
        </w:rPr>
        <w:t>, Onur Tarık ÜÇGÜL T.C.</w:t>
      </w:r>
      <w:r w:rsidR="0070108D">
        <w:rPr>
          <w:rFonts w:asciiTheme="minorHAnsi" w:hAnsiTheme="minorHAnsi" w:cs="Arial"/>
          <w:sz w:val="18"/>
          <w:szCs w:val="18"/>
        </w:rPr>
        <w:t>No: 36697539288</w:t>
      </w:r>
      <w:r w:rsidR="007C1775">
        <w:rPr>
          <w:rFonts w:asciiTheme="minorHAnsi" w:hAnsiTheme="minorHAnsi" w:cs="Arial"/>
          <w:sz w:val="18"/>
          <w:szCs w:val="18"/>
        </w:rPr>
        <w:t>,</w:t>
      </w:r>
      <w:r w:rsidR="00770C97">
        <w:rPr>
          <w:rFonts w:asciiTheme="minorHAnsi" w:hAnsiTheme="minorHAnsi" w:cs="Arial"/>
          <w:sz w:val="18"/>
          <w:szCs w:val="18"/>
        </w:rPr>
        <w:t xml:space="preserve"> </w:t>
      </w:r>
      <w:r w:rsidR="004A443E">
        <w:rPr>
          <w:rFonts w:asciiTheme="minorHAnsi" w:hAnsiTheme="minorHAnsi" w:cs="Arial"/>
          <w:sz w:val="18"/>
          <w:szCs w:val="18"/>
        </w:rPr>
        <w:t>Gökhan ÜNLÜ T.C.</w:t>
      </w:r>
      <w:r w:rsidR="00F3652A">
        <w:rPr>
          <w:rFonts w:asciiTheme="minorHAnsi" w:hAnsiTheme="minorHAnsi" w:cs="Arial"/>
          <w:sz w:val="18"/>
          <w:szCs w:val="18"/>
        </w:rPr>
        <w:t xml:space="preserve"> No: </w:t>
      </w:r>
      <w:r w:rsidR="00941DC5">
        <w:rPr>
          <w:rFonts w:asciiTheme="minorHAnsi" w:hAnsiTheme="minorHAnsi" w:cs="Arial"/>
          <w:sz w:val="18"/>
          <w:szCs w:val="18"/>
        </w:rPr>
        <w:t xml:space="preserve">55063245448, Mehmet Mensur KARAMAN T.C. No: 46195653706, Gözde ARSLAN T.C. No: </w:t>
      </w:r>
      <w:r w:rsidR="002C343E">
        <w:rPr>
          <w:rFonts w:asciiTheme="minorHAnsi" w:hAnsiTheme="minorHAnsi" w:cs="Arial"/>
          <w:sz w:val="18"/>
          <w:szCs w:val="18"/>
        </w:rPr>
        <w:t>16781517804, A</w:t>
      </w:r>
      <w:bookmarkStart w:id="0" w:name="_GoBack"/>
      <w:bookmarkEnd w:id="0"/>
      <w:r w:rsidR="002C343E">
        <w:rPr>
          <w:rFonts w:asciiTheme="minorHAnsi" w:hAnsiTheme="minorHAnsi" w:cs="Arial"/>
          <w:sz w:val="18"/>
          <w:szCs w:val="18"/>
        </w:rPr>
        <w:t xml:space="preserve">yşenur Mircan ARSLAN T.C. No: 54100273956 </w:t>
      </w:r>
      <w:r w:rsidR="007C1775">
        <w:rPr>
          <w:rFonts w:asciiTheme="minorHAnsi" w:hAnsiTheme="minorHAnsi" w:cs="Arial"/>
          <w:sz w:val="18"/>
          <w:szCs w:val="18"/>
        </w:rPr>
        <w:t>ve</w:t>
      </w:r>
    </w:p>
    <w:p w:rsidR="00E44FFD" w:rsidRPr="00AC78C3" w:rsidRDefault="00CD32B0" w:rsidP="008737A6">
      <w:pPr>
        <w:jc w:val="both"/>
        <w:rPr>
          <w:rFonts w:asciiTheme="minorHAnsi" w:hAnsiTheme="minorHAnsi" w:cs="Arial"/>
          <w:sz w:val="18"/>
          <w:szCs w:val="18"/>
        </w:rPr>
      </w:pPr>
      <w:r w:rsidRPr="00AC78C3">
        <w:rPr>
          <w:rFonts w:asciiTheme="minorHAnsi" w:hAnsiTheme="minorHAnsi" w:cs="Arial"/>
          <w:sz w:val="18"/>
          <w:szCs w:val="18"/>
        </w:rPr>
        <w:t xml:space="preserve">        </w:t>
      </w:r>
      <w:r w:rsidR="007C0A67">
        <w:rPr>
          <w:rFonts w:asciiTheme="minorHAnsi" w:hAnsiTheme="minorHAnsi" w:cs="Arial"/>
          <w:sz w:val="18"/>
          <w:szCs w:val="18"/>
        </w:rPr>
        <w:t>Camii Şerif Mah. Uğur İş Hanı Kat 1 N</w:t>
      </w:r>
      <w:r w:rsidR="00596FFC" w:rsidRPr="00AC78C3">
        <w:rPr>
          <w:rFonts w:asciiTheme="minorHAnsi" w:hAnsiTheme="minorHAnsi" w:cs="Arial"/>
          <w:sz w:val="18"/>
          <w:szCs w:val="18"/>
        </w:rPr>
        <w:t xml:space="preserve">o 1 Mersin adresinde mukim şubemiz personelleri, </w:t>
      </w:r>
      <w:r w:rsidR="00E23FAC">
        <w:rPr>
          <w:rFonts w:asciiTheme="minorHAnsi" w:hAnsiTheme="minorHAnsi" w:cs="Arial"/>
          <w:sz w:val="18"/>
          <w:szCs w:val="18"/>
        </w:rPr>
        <w:t>Mehmet Eşref ALTINTAŞ</w:t>
      </w:r>
      <w:r w:rsidR="002F79E1">
        <w:rPr>
          <w:rFonts w:asciiTheme="minorHAnsi" w:hAnsiTheme="minorHAnsi" w:cs="Arial"/>
          <w:sz w:val="18"/>
          <w:szCs w:val="18"/>
        </w:rPr>
        <w:t>,</w:t>
      </w:r>
      <w:r w:rsidR="00E23FAC">
        <w:rPr>
          <w:rFonts w:asciiTheme="minorHAnsi" w:hAnsiTheme="minorHAnsi" w:cs="Arial"/>
          <w:sz w:val="18"/>
          <w:szCs w:val="18"/>
        </w:rPr>
        <w:t xml:space="preserve"> T.C. No: </w:t>
      </w:r>
      <w:r w:rsidR="00C00C5C">
        <w:rPr>
          <w:rFonts w:asciiTheme="minorHAnsi" w:hAnsiTheme="minorHAnsi" w:cs="Arial"/>
          <w:sz w:val="18"/>
          <w:szCs w:val="18"/>
        </w:rPr>
        <w:t>15232712812</w:t>
      </w:r>
      <w:r w:rsidR="00E23FAC">
        <w:rPr>
          <w:rFonts w:asciiTheme="minorHAnsi" w:hAnsiTheme="minorHAnsi" w:cs="Arial"/>
          <w:sz w:val="18"/>
          <w:szCs w:val="18"/>
        </w:rPr>
        <w:t>,</w:t>
      </w:r>
      <w:r w:rsidR="00954FC7">
        <w:rPr>
          <w:rFonts w:asciiTheme="minorHAnsi" w:hAnsiTheme="minorHAnsi" w:cs="Arial"/>
          <w:sz w:val="18"/>
          <w:szCs w:val="18"/>
        </w:rPr>
        <w:t xml:space="preserve"> </w:t>
      </w:r>
      <w:r w:rsidR="00AF561D">
        <w:rPr>
          <w:rFonts w:asciiTheme="minorHAnsi" w:hAnsiTheme="minorHAnsi" w:cs="Arial"/>
          <w:sz w:val="18"/>
          <w:szCs w:val="18"/>
        </w:rPr>
        <w:t xml:space="preserve">Mehmet ÖZAVCI T.C. No: </w:t>
      </w:r>
      <w:r w:rsidR="00AF561D" w:rsidRPr="00AF561D">
        <w:rPr>
          <w:rFonts w:asciiTheme="minorHAnsi" w:hAnsiTheme="minorHAnsi" w:cs="Arial"/>
          <w:sz w:val="18"/>
          <w:szCs w:val="18"/>
        </w:rPr>
        <w:t>21187137808</w:t>
      </w:r>
      <w:r w:rsidR="00AF561D">
        <w:rPr>
          <w:rFonts w:asciiTheme="minorHAnsi" w:hAnsiTheme="minorHAnsi" w:cs="Arial"/>
          <w:sz w:val="18"/>
          <w:szCs w:val="18"/>
        </w:rPr>
        <w:t xml:space="preserve"> </w:t>
      </w:r>
      <w:r w:rsidR="00E44FFD">
        <w:rPr>
          <w:rFonts w:asciiTheme="minorHAnsi" w:hAnsiTheme="minorHAnsi" w:cs="Arial"/>
          <w:sz w:val="18"/>
          <w:szCs w:val="18"/>
        </w:rPr>
        <w:t>ve</w:t>
      </w:r>
    </w:p>
    <w:p w:rsidR="007F4885" w:rsidRDefault="00336D32" w:rsidP="008737A6">
      <w:pPr>
        <w:ind w:firstLine="708"/>
        <w:jc w:val="both"/>
        <w:rPr>
          <w:rFonts w:ascii="Arial" w:hAnsi="Arial" w:cs="Arial"/>
          <w:sz w:val="15"/>
          <w:szCs w:val="15"/>
        </w:rPr>
      </w:pPr>
      <w:r>
        <w:rPr>
          <w:rFonts w:asciiTheme="minorHAnsi" w:hAnsiTheme="minorHAnsi" w:cs="Tahoma"/>
          <w:sz w:val="18"/>
          <w:szCs w:val="18"/>
        </w:rPr>
        <w:t>Sarıgazi</w:t>
      </w:r>
      <w:r w:rsidR="00A6758E" w:rsidRPr="00A6758E">
        <w:rPr>
          <w:rFonts w:asciiTheme="minorHAnsi" w:hAnsiTheme="minorHAnsi" w:cs="Tahoma"/>
          <w:sz w:val="18"/>
          <w:szCs w:val="18"/>
        </w:rPr>
        <w:t xml:space="preserve"> Vergi Dairesine 5910388392 sicil numarası ile kayıtlı Kavacık Mah. Özgür Cad. Remzi Özel İş merkezi No:31 Beykoz/İSTANBUL adresinde mukim </w:t>
      </w:r>
      <w:r w:rsidR="004F5715" w:rsidRPr="004F5715">
        <w:rPr>
          <w:rFonts w:asciiTheme="minorHAnsi" w:hAnsiTheme="minorHAnsi" w:cs="Tahoma"/>
          <w:b/>
          <w:sz w:val="18"/>
          <w:szCs w:val="18"/>
        </w:rPr>
        <w:t xml:space="preserve">KUM GÜMRÜK MÜŞAVİRLİĞİ LTD. ŞTİ.’ ni </w:t>
      </w:r>
      <w:r w:rsidR="004F5715" w:rsidRPr="004F5715">
        <w:rPr>
          <w:rFonts w:asciiTheme="minorHAnsi" w:hAnsiTheme="minorHAnsi" w:cs="Tahoma"/>
          <w:sz w:val="18"/>
          <w:szCs w:val="18"/>
        </w:rPr>
        <w:t>ve Ziya AYKUT</w:t>
      </w:r>
      <w:r w:rsidR="00581C92">
        <w:rPr>
          <w:rFonts w:asciiTheme="minorHAnsi" w:hAnsiTheme="minorHAnsi" w:cs="Tahoma"/>
          <w:sz w:val="18"/>
          <w:szCs w:val="18"/>
        </w:rPr>
        <w:t>,</w:t>
      </w:r>
      <w:r w:rsidR="004F5715" w:rsidRPr="004F5715">
        <w:rPr>
          <w:rFonts w:asciiTheme="minorHAnsi" w:hAnsiTheme="minorHAnsi" w:cs="Tahoma"/>
          <w:sz w:val="18"/>
          <w:szCs w:val="18"/>
        </w:rPr>
        <w:t xml:space="preserve"> T.C. no:23816072740,  Coşkun BALCI T.C.No:24017019510, BİRKAN TOPRAK T.C. </w:t>
      </w:r>
      <w:r w:rsidR="00F3652A">
        <w:rPr>
          <w:rFonts w:asciiTheme="minorHAnsi" w:hAnsiTheme="minorHAnsi" w:cs="Tahoma"/>
          <w:sz w:val="18"/>
          <w:szCs w:val="18"/>
        </w:rPr>
        <w:t>No:</w:t>
      </w:r>
      <w:r w:rsidR="004F5715" w:rsidRPr="004F5715">
        <w:rPr>
          <w:rFonts w:asciiTheme="minorHAnsi" w:hAnsiTheme="minorHAnsi" w:cs="Tahoma"/>
          <w:sz w:val="18"/>
          <w:szCs w:val="18"/>
        </w:rPr>
        <w:t xml:space="preserve">37966600838, </w:t>
      </w:r>
      <w:r w:rsidR="008D6D90" w:rsidRPr="004F5715">
        <w:rPr>
          <w:rFonts w:asciiTheme="minorHAnsi" w:hAnsiTheme="minorHAnsi" w:cs="Tahoma"/>
          <w:sz w:val="18"/>
          <w:szCs w:val="18"/>
        </w:rPr>
        <w:t xml:space="preserve">Bünyamin </w:t>
      </w:r>
      <w:r w:rsidR="004F5715" w:rsidRPr="004F5715">
        <w:rPr>
          <w:rFonts w:asciiTheme="minorHAnsi" w:hAnsiTheme="minorHAnsi" w:cs="Tahoma"/>
          <w:sz w:val="18"/>
          <w:szCs w:val="18"/>
        </w:rPr>
        <w:t xml:space="preserve">ÇETİN T.C. No:50449539920, </w:t>
      </w:r>
      <w:r w:rsidR="008D6D90" w:rsidRPr="004F5715">
        <w:rPr>
          <w:rFonts w:asciiTheme="minorHAnsi" w:hAnsiTheme="minorHAnsi" w:cs="Tahoma"/>
          <w:sz w:val="18"/>
          <w:szCs w:val="18"/>
        </w:rPr>
        <w:t xml:space="preserve">İlhami </w:t>
      </w:r>
      <w:r w:rsidR="002F79E1">
        <w:rPr>
          <w:rFonts w:asciiTheme="minorHAnsi" w:hAnsiTheme="minorHAnsi" w:cs="Tahoma"/>
          <w:sz w:val="18"/>
          <w:szCs w:val="18"/>
        </w:rPr>
        <w:t>DOĞAN T.C.N</w:t>
      </w:r>
      <w:r w:rsidR="004F5715" w:rsidRPr="004F5715">
        <w:rPr>
          <w:rFonts w:asciiTheme="minorHAnsi" w:hAnsiTheme="minorHAnsi" w:cs="Tahoma"/>
          <w:sz w:val="18"/>
          <w:szCs w:val="18"/>
        </w:rPr>
        <w:t xml:space="preserve">o:11770601496, </w:t>
      </w:r>
      <w:r w:rsidR="008D6D90" w:rsidRPr="004F5715">
        <w:rPr>
          <w:rFonts w:asciiTheme="minorHAnsi" w:hAnsiTheme="minorHAnsi" w:cs="Tahoma"/>
          <w:sz w:val="18"/>
          <w:szCs w:val="18"/>
        </w:rPr>
        <w:t xml:space="preserve">Serkut </w:t>
      </w:r>
      <w:r w:rsidR="002F79E1">
        <w:rPr>
          <w:rFonts w:asciiTheme="minorHAnsi" w:hAnsiTheme="minorHAnsi" w:cs="Tahoma"/>
          <w:sz w:val="18"/>
          <w:szCs w:val="18"/>
        </w:rPr>
        <w:t>GÖKALP T.C.N</w:t>
      </w:r>
      <w:r w:rsidR="00F3652A">
        <w:rPr>
          <w:rFonts w:asciiTheme="minorHAnsi" w:hAnsiTheme="minorHAnsi" w:cs="Tahoma"/>
          <w:sz w:val="18"/>
          <w:szCs w:val="18"/>
        </w:rPr>
        <w:t>o:</w:t>
      </w:r>
      <w:r w:rsidR="004F5715" w:rsidRPr="004F5715">
        <w:rPr>
          <w:rFonts w:asciiTheme="minorHAnsi" w:hAnsiTheme="minorHAnsi" w:cs="Tahoma"/>
          <w:sz w:val="18"/>
          <w:szCs w:val="18"/>
        </w:rPr>
        <w:t xml:space="preserve">13589442512, </w:t>
      </w:r>
      <w:r w:rsidR="008D6D90" w:rsidRPr="004F5715">
        <w:rPr>
          <w:rFonts w:asciiTheme="minorHAnsi" w:hAnsiTheme="minorHAnsi" w:cs="Tahoma"/>
          <w:sz w:val="18"/>
          <w:szCs w:val="18"/>
        </w:rPr>
        <w:t xml:space="preserve">Erman </w:t>
      </w:r>
      <w:r w:rsidR="002F79E1">
        <w:rPr>
          <w:rFonts w:asciiTheme="minorHAnsi" w:hAnsiTheme="minorHAnsi" w:cs="Tahoma"/>
          <w:sz w:val="18"/>
          <w:szCs w:val="18"/>
        </w:rPr>
        <w:t>KAZEK T.C.No:</w:t>
      </w:r>
      <w:r w:rsidR="004F5715" w:rsidRPr="004F5715">
        <w:rPr>
          <w:rFonts w:asciiTheme="minorHAnsi" w:hAnsiTheme="minorHAnsi" w:cs="Tahoma"/>
          <w:sz w:val="18"/>
          <w:szCs w:val="18"/>
        </w:rPr>
        <w:t xml:space="preserve">20926275856, </w:t>
      </w:r>
      <w:r w:rsidR="008D6D90" w:rsidRPr="004F5715">
        <w:rPr>
          <w:rFonts w:asciiTheme="minorHAnsi" w:hAnsiTheme="minorHAnsi" w:cs="Tahoma"/>
          <w:sz w:val="18"/>
          <w:szCs w:val="18"/>
        </w:rPr>
        <w:t xml:space="preserve">Gürcan Tolga </w:t>
      </w:r>
      <w:r w:rsidR="002F79E1">
        <w:rPr>
          <w:rFonts w:asciiTheme="minorHAnsi" w:hAnsiTheme="minorHAnsi" w:cs="Tahoma"/>
          <w:sz w:val="18"/>
          <w:szCs w:val="18"/>
        </w:rPr>
        <w:t>TOPCU T.C.N</w:t>
      </w:r>
      <w:r w:rsidR="00F3652A">
        <w:rPr>
          <w:rFonts w:asciiTheme="minorHAnsi" w:hAnsiTheme="minorHAnsi" w:cs="Tahoma"/>
          <w:sz w:val="18"/>
          <w:szCs w:val="18"/>
        </w:rPr>
        <w:t>o:</w:t>
      </w:r>
      <w:r w:rsidR="004F5715" w:rsidRPr="004F5715">
        <w:rPr>
          <w:rFonts w:asciiTheme="minorHAnsi" w:hAnsiTheme="minorHAnsi" w:cs="Tahoma"/>
          <w:sz w:val="18"/>
          <w:szCs w:val="18"/>
        </w:rPr>
        <w:t xml:space="preserve">20663035758, </w:t>
      </w:r>
      <w:r w:rsidR="008D6D90" w:rsidRPr="004F5715">
        <w:rPr>
          <w:rFonts w:asciiTheme="minorHAnsi" w:hAnsiTheme="minorHAnsi" w:cs="Tahoma"/>
          <w:sz w:val="18"/>
          <w:szCs w:val="18"/>
        </w:rPr>
        <w:t xml:space="preserve">Batuhan </w:t>
      </w:r>
      <w:r w:rsidR="002F79E1">
        <w:rPr>
          <w:rFonts w:asciiTheme="minorHAnsi" w:hAnsiTheme="minorHAnsi" w:cs="Tahoma"/>
          <w:sz w:val="18"/>
          <w:szCs w:val="18"/>
        </w:rPr>
        <w:t>ALKIM T.C.N</w:t>
      </w:r>
      <w:r w:rsidR="004F5715" w:rsidRPr="004F5715">
        <w:rPr>
          <w:rFonts w:asciiTheme="minorHAnsi" w:hAnsiTheme="minorHAnsi" w:cs="Tahoma"/>
          <w:sz w:val="18"/>
          <w:szCs w:val="18"/>
        </w:rPr>
        <w:t xml:space="preserve">o:46411335164, </w:t>
      </w:r>
      <w:r w:rsidR="008D6D90" w:rsidRPr="004F5715">
        <w:rPr>
          <w:rFonts w:asciiTheme="minorHAnsi" w:hAnsiTheme="minorHAnsi" w:cs="Tahoma"/>
          <w:sz w:val="18"/>
          <w:szCs w:val="18"/>
        </w:rPr>
        <w:t xml:space="preserve">Emre </w:t>
      </w:r>
      <w:r w:rsidR="00F3652A">
        <w:rPr>
          <w:rFonts w:asciiTheme="minorHAnsi" w:hAnsiTheme="minorHAnsi" w:cs="Tahoma"/>
          <w:sz w:val="18"/>
          <w:szCs w:val="18"/>
        </w:rPr>
        <w:t>CENGİZ T.C.No:</w:t>
      </w:r>
      <w:r w:rsidR="005C7CE9">
        <w:rPr>
          <w:rFonts w:asciiTheme="minorHAnsi" w:hAnsiTheme="minorHAnsi" w:cs="Tahoma"/>
          <w:sz w:val="18"/>
          <w:szCs w:val="18"/>
        </w:rPr>
        <w:t xml:space="preserve"> </w:t>
      </w:r>
      <w:r w:rsidR="00F3652A">
        <w:rPr>
          <w:rFonts w:asciiTheme="minorHAnsi" w:hAnsiTheme="minorHAnsi" w:cs="Tahoma"/>
          <w:sz w:val="18"/>
          <w:szCs w:val="18"/>
        </w:rPr>
        <w:t>26585460084,</w:t>
      </w:r>
      <w:r w:rsidR="004F5715" w:rsidRPr="004F5715">
        <w:rPr>
          <w:rFonts w:asciiTheme="minorHAnsi" w:hAnsiTheme="minorHAnsi" w:cs="Tahoma"/>
          <w:sz w:val="18"/>
          <w:szCs w:val="18"/>
        </w:rPr>
        <w:t xml:space="preserve"> </w:t>
      </w:r>
      <w:r w:rsidR="008D6D90" w:rsidRPr="004F5715">
        <w:rPr>
          <w:rFonts w:asciiTheme="minorHAnsi" w:hAnsiTheme="minorHAnsi" w:cs="Tahoma"/>
          <w:sz w:val="18"/>
          <w:szCs w:val="18"/>
        </w:rPr>
        <w:t xml:space="preserve">Muhammet </w:t>
      </w:r>
      <w:r w:rsidR="002F79E1">
        <w:rPr>
          <w:rFonts w:asciiTheme="minorHAnsi" w:hAnsiTheme="minorHAnsi" w:cs="Tahoma"/>
          <w:sz w:val="18"/>
          <w:szCs w:val="18"/>
        </w:rPr>
        <w:t>BEZCİOĞLU T.C.N</w:t>
      </w:r>
      <w:r w:rsidR="004F5715" w:rsidRPr="004F5715">
        <w:rPr>
          <w:rFonts w:asciiTheme="minorHAnsi" w:hAnsiTheme="minorHAnsi" w:cs="Tahoma"/>
          <w:sz w:val="18"/>
          <w:szCs w:val="18"/>
        </w:rPr>
        <w:t xml:space="preserve">o:52957222318, </w:t>
      </w:r>
      <w:r w:rsidR="008D6D90" w:rsidRPr="004F5715">
        <w:rPr>
          <w:rFonts w:asciiTheme="minorHAnsi" w:hAnsiTheme="minorHAnsi" w:cs="Tahoma"/>
          <w:sz w:val="18"/>
          <w:szCs w:val="18"/>
        </w:rPr>
        <w:t xml:space="preserve">Akın </w:t>
      </w:r>
      <w:r w:rsidR="002F79E1">
        <w:rPr>
          <w:rFonts w:asciiTheme="minorHAnsi" w:hAnsiTheme="minorHAnsi" w:cs="Tahoma"/>
          <w:sz w:val="18"/>
          <w:szCs w:val="18"/>
        </w:rPr>
        <w:t>BEZCİOĞLU T.C.N</w:t>
      </w:r>
      <w:r w:rsidR="00F3652A">
        <w:rPr>
          <w:rFonts w:asciiTheme="minorHAnsi" w:hAnsiTheme="minorHAnsi" w:cs="Tahoma"/>
          <w:sz w:val="18"/>
          <w:szCs w:val="18"/>
        </w:rPr>
        <w:t>o:</w:t>
      </w:r>
      <w:r w:rsidR="004F5715" w:rsidRPr="004F5715">
        <w:rPr>
          <w:rFonts w:asciiTheme="minorHAnsi" w:hAnsiTheme="minorHAnsi" w:cs="Tahoma"/>
          <w:sz w:val="18"/>
          <w:szCs w:val="18"/>
        </w:rPr>
        <w:t xml:space="preserve">52960222244, </w:t>
      </w:r>
      <w:r w:rsidR="008D6D90" w:rsidRPr="004F5715">
        <w:rPr>
          <w:rFonts w:asciiTheme="minorHAnsi" w:hAnsiTheme="minorHAnsi" w:cs="Tahoma"/>
          <w:sz w:val="18"/>
          <w:szCs w:val="18"/>
        </w:rPr>
        <w:t xml:space="preserve">Eren Ahmet </w:t>
      </w:r>
      <w:r w:rsidR="002F79E1">
        <w:rPr>
          <w:rFonts w:asciiTheme="minorHAnsi" w:hAnsiTheme="minorHAnsi" w:cs="Tahoma"/>
          <w:sz w:val="18"/>
          <w:szCs w:val="18"/>
        </w:rPr>
        <w:t>CENGİZ T.C.N</w:t>
      </w:r>
      <w:r w:rsidR="004F5715" w:rsidRPr="004F5715">
        <w:rPr>
          <w:rFonts w:asciiTheme="minorHAnsi" w:hAnsiTheme="minorHAnsi" w:cs="Tahoma"/>
          <w:sz w:val="18"/>
          <w:szCs w:val="18"/>
        </w:rPr>
        <w:t xml:space="preserve">o: 26561460886, </w:t>
      </w:r>
      <w:r w:rsidR="008D6D90" w:rsidRPr="004F5715">
        <w:rPr>
          <w:rFonts w:asciiTheme="minorHAnsi" w:hAnsiTheme="minorHAnsi" w:cs="Tahoma"/>
          <w:sz w:val="18"/>
          <w:szCs w:val="18"/>
        </w:rPr>
        <w:t xml:space="preserve">Muhammed Mustafa </w:t>
      </w:r>
      <w:r w:rsidR="002F79E1">
        <w:rPr>
          <w:rFonts w:asciiTheme="minorHAnsi" w:hAnsiTheme="minorHAnsi" w:cs="Tahoma"/>
          <w:sz w:val="18"/>
          <w:szCs w:val="18"/>
        </w:rPr>
        <w:t>YILDIZ T.C.N</w:t>
      </w:r>
      <w:r w:rsidR="00F3652A">
        <w:rPr>
          <w:rFonts w:asciiTheme="minorHAnsi" w:hAnsiTheme="minorHAnsi" w:cs="Tahoma"/>
          <w:sz w:val="18"/>
          <w:szCs w:val="18"/>
        </w:rPr>
        <w:t>o:</w:t>
      </w:r>
      <w:r w:rsidR="004F5715" w:rsidRPr="004F5715">
        <w:rPr>
          <w:rFonts w:asciiTheme="minorHAnsi" w:hAnsiTheme="minorHAnsi" w:cs="Tahoma"/>
          <w:sz w:val="18"/>
          <w:szCs w:val="18"/>
        </w:rPr>
        <w:t xml:space="preserve">28519109038, </w:t>
      </w:r>
      <w:r w:rsidR="008D6D90" w:rsidRPr="004F5715">
        <w:rPr>
          <w:rFonts w:asciiTheme="minorHAnsi" w:hAnsiTheme="minorHAnsi" w:cs="Tahoma"/>
          <w:sz w:val="18"/>
          <w:szCs w:val="18"/>
        </w:rPr>
        <w:t xml:space="preserve">Ali Can </w:t>
      </w:r>
      <w:r w:rsidR="002F79E1">
        <w:rPr>
          <w:rFonts w:asciiTheme="minorHAnsi" w:hAnsiTheme="minorHAnsi" w:cs="Tahoma"/>
          <w:sz w:val="18"/>
          <w:szCs w:val="18"/>
        </w:rPr>
        <w:t>TUR T.C.N</w:t>
      </w:r>
      <w:r w:rsidR="004F5715" w:rsidRPr="004F5715">
        <w:rPr>
          <w:rFonts w:asciiTheme="minorHAnsi" w:hAnsiTheme="minorHAnsi" w:cs="Tahoma"/>
          <w:sz w:val="18"/>
          <w:szCs w:val="18"/>
        </w:rPr>
        <w:t xml:space="preserve">o: 45760363576, </w:t>
      </w:r>
      <w:r w:rsidR="008D6D90" w:rsidRPr="004F5715">
        <w:rPr>
          <w:rFonts w:asciiTheme="minorHAnsi" w:hAnsiTheme="minorHAnsi" w:cs="Tahoma"/>
          <w:sz w:val="18"/>
          <w:szCs w:val="18"/>
        </w:rPr>
        <w:t xml:space="preserve">Murat </w:t>
      </w:r>
      <w:r w:rsidR="002F79E1">
        <w:rPr>
          <w:rFonts w:asciiTheme="minorHAnsi" w:hAnsiTheme="minorHAnsi" w:cs="Tahoma"/>
          <w:sz w:val="18"/>
          <w:szCs w:val="18"/>
        </w:rPr>
        <w:t>ÇEŞMECİ T.C.N</w:t>
      </w:r>
      <w:r w:rsidR="004F5715" w:rsidRPr="004F5715">
        <w:rPr>
          <w:rFonts w:asciiTheme="minorHAnsi" w:hAnsiTheme="minorHAnsi" w:cs="Tahoma"/>
          <w:sz w:val="18"/>
          <w:szCs w:val="18"/>
        </w:rPr>
        <w:t xml:space="preserve">o:13425071036, </w:t>
      </w:r>
      <w:r w:rsidR="008D6D90" w:rsidRPr="004F5715">
        <w:rPr>
          <w:rFonts w:asciiTheme="minorHAnsi" w:hAnsiTheme="minorHAnsi" w:cs="Tahoma"/>
          <w:sz w:val="18"/>
          <w:szCs w:val="18"/>
        </w:rPr>
        <w:t xml:space="preserve">Deniz </w:t>
      </w:r>
      <w:r w:rsidR="00F3652A">
        <w:rPr>
          <w:rFonts w:asciiTheme="minorHAnsi" w:hAnsiTheme="minorHAnsi" w:cs="Tahoma"/>
          <w:sz w:val="18"/>
          <w:szCs w:val="18"/>
        </w:rPr>
        <w:t>KANTUR T.C.No:</w:t>
      </w:r>
      <w:r w:rsidR="004F5715" w:rsidRPr="004F5715">
        <w:rPr>
          <w:rFonts w:asciiTheme="minorHAnsi" w:hAnsiTheme="minorHAnsi" w:cs="Tahoma"/>
          <w:sz w:val="18"/>
          <w:szCs w:val="18"/>
        </w:rPr>
        <w:t xml:space="preserve">16481339218, </w:t>
      </w:r>
      <w:r w:rsidR="008D6D90" w:rsidRPr="004F5715">
        <w:rPr>
          <w:rFonts w:asciiTheme="minorHAnsi" w:hAnsiTheme="minorHAnsi" w:cs="Tahoma"/>
          <w:sz w:val="18"/>
          <w:szCs w:val="18"/>
        </w:rPr>
        <w:t xml:space="preserve">Burak </w:t>
      </w:r>
      <w:r w:rsidR="00F3652A">
        <w:rPr>
          <w:rFonts w:asciiTheme="minorHAnsi" w:hAnsiTheme="minorHAnsi" w:cs="Tahoma"/>
          <w:sz w:val="18"/>
          <w:szCs w:val="18"/>
        </w:rPr>
        <w:t>KORKMAZ T.C.N</w:t>
      </w:r>
      <w:r w:rsidR="004F5715" w:rsidRPr="004F5715">
        <w:rPr>
          <w:rFonts w:asciiTheme="minorHAnsi" w:hAnsiTheme="minorHAnsi" w:cs="Tahoma"/>
          <w:sz w:val="18"/>
          <w:szCs w:val="18"/>
        </w:rPr>
        <w:t xml:space="preserve">o:34343150788, </w:t>
      </w:r>
      <w:r w:rsidR="008D6D90" w:rsidRPr="004F5715">
        <w:rPr>
          <w:rFonts w:asciiTheme="minorHAnsi" w:hAnsiTheme="minorHAnsi" w:cs="Tahoma"/>
          <w:sz w:val="18"/>
          <w:szCs w:val="18"/>
        </w:rPr>
        <w:t xml:space="preserve">Onur Varol </w:t>
      </w:r>
      <w:r w:rsidR="002F79E1">
        <w:rPr>
          <w:rFonts w:asciiTheme="minorHAnsi" w:hAnsiTheme="minorHAnsi" w:cs="Tahoma"/>
          <w:sz w:val="18"/>
          <w:szCs w:val="18"/>
        </w:rPr>
        <w:t>KAPUSUZ T.C.N</w:t>
      </w:r>
      <w:r w:rsidR="00F3652A">
        <w:rPr>
          <w:rFonts w:asciiTheme="minorHAnsi" w:hAnsiTheme="minorHAnsi" w:cs="Tahoma"/>
          <w:sz w:val="18"/>
          <w:szCs w:val="18"/>
        </w:rPr>
        <w:t>o:</w:t>
      </w:r>
      <w:r w:rsidR="004F5715" w:rsidRPr="004F5715">
        <w:rPr>
          <w:rFonts w:asciiTheme="minorHAnsi" w:hAnsiTheme="minorHAnsi" w:cs="Tahoma"/>
          <w:sz w:val="18"/>
          <w:szCs w:val="18"/>
        </w:rPr>
        <w:t>23851361830,</w:t>
      </w:r>
      <w:r w:rsidR="008D6D90" w:rsidRPr="004F5715">
        <w:rPr>
          <w:rFonts w:asciiTheme="minorHAnsi" w:hAnsiTheme="minorHAnsi" w:cs="Tahoma"/>
          <w:sz w:val="18"/>
          <w:szCs w:val="18"/>
        </w:rPr>
        <w:t xml:space="preserve">Murat </w:t>
      </w:r>
      <w:r w:rsidR="002F79E1">
        <w:rPr>
          <w:rFonts w:asciiTheme="minorHAnsi" w:hAnsiTheme="minorHAnsi" w:cs="Tahoma"/>
          <w:sz w:val="18"/>
          <w:szCs w:val="18"/>
        </w:rPr>
        <w:t>ÇALIŞIR T.C.</w:t>
      </w:r>
      <w:r w:rsidR="004F5715" w:rsidRPr="004F5715">
        <w:rPr>
          <w:rFonts w:asciiTheme="minorHAnsi" w:hAnsiTheme="minorHAnsi" w:cs="Tahoma"/>
          <w:sz w:val="18"/>
          <w:szCs w:val="18"/>
        </w:rPr>
        <w:t xml:space="preserve">No: 53275583402; </w:t>
      </w:r>
      <w:r w:rsidR="008D6D90" w:rsidRPr="004F5715">
        <w:rPr>
          <w:rFonts w:asciiTheme="minorHAnsi" w:hAnsiTheme="minorHAnsi" w:cs="Tahoma"/>
          <w:sz w:val="18"/>
          <w:szCs w:val="18"/>
        </w:rPr>
        <w:t xml:space="preserve">İbrahim Barış </w:t>
      </w:r>
      <w:r w:rsidR="00F3652A">
        <w:rPr>
          <w:rFonts w:asciiTheme="minorHAnsi" w:hAnsiTheme="minorHAnsi" w:cs="Tahoma"/>
          <w:sz w:val="18"/>
          <w:szCs w:val="18"/>
        </w:rPr>
        <w:t>DALKILIÇ T.C.No:</w:t>
      </w:r>
      <w:r w:rsidR="004F5715" w:rsidRPr="004F5715">
        <w:rPr>
          <w:rFonts w:asciiTheme="minorHAnsi" w:hAnsiTheme="minorHAnsi" w:cs="Tahoma"/>
          <w:sz w:val="18"/>
          <w:szCs w:val="18"/>
        </w:rPr>
        <w:t xml:space="preserve">24668047580, </w:t>
      </w:r>
      <w:r w:rsidR="008D6D90" w:rsidRPr="004F5715">
        <w:rPr>
          <w:rFonts w:asciiTheme="minorHAnsi" w:hAnsiTheme="minorHAnsi" w:cs="Tahoma"/>
          <w:sz w:val="18"/>
          <w:szCs w:val="18"/>
        </w:rPr>
        <w:t xml:space="preserve">Münür </w:t>
      </w:r>
      <w:r w:rsidR="00F3652A">
        <w:rPr>
          <w:rFonts w:asciiTheme="minorHAnsi" w:hAnsiTheme="minorHAnsi" w:cs="Tahoma"/>
          <w:sz w:val="18"/>
          <w:szCs w:val="18"/>
        </w:rPr>
        <w:t>SÖĞÜT T.C.N</w:t>
      </w:r>
      <w:r w:rsidR="004F5715" w:rsidRPr="004F5715">
        <w:rPr>
          <w:rFonts w:asciiTheme="minorHAnsi" w:hAnsiTheme="minorHAnsi" w:cs="Tahoma"/>
          <w:sz w:val="18"/>
          <w:szCs w:val="18"/>
        </w:rPr>
        <w:t xml:space="preserve">o:67261166814, </w:t>
      </w:r>
      <w:r w:rsidR="008D6D90" w:rsidRPr="004F5715">
        <w:rPr>
          <w:rFonts w:asciiTheme="minorHAnsi" w:hAnsiTheme="minorHAnsi" w:cs="Tahoma"/>
          <w:sz w:val="18"/>
          <w:szCs w:val="18"/>
        </w:rPr>
        <w:t xml:space="preserve">Celal </w:t>
      </w:r>
      <w:r w:rsidR="00F3652A">
        <w:rPr>
          <w:rFonts w:asciiTheme="minorHAnsi" w:hAnsiTheme="minorHAnsi" w:cs="Tahoma"/>
          <w:sz w:val="18"/>
          <w:szCs w:val="18"/>
        </w:rPr>
        <w:t>S</w:t>
      </w:r>
      <w:r w:rsidR="005C7CE9">
        <w:rPr>
          <w:rFonts w:asciiTheme="minorHAnsi" w:hAnsiTheme="minorHAnsi" w:cs="Tahoma"/>
          <w:sz w:val="18"/>
          <w:szCs w:val="18"/>
        </w:rPr>
        <w:t>Ü</w:t>
      </w:r>
      <w:r w:rsidR="00F3652A">
        <w:rPr>
          <w:rFonts w:asciiTheme="minorHAnsi" w:hAnsiTheme="minorHAnsi" w:cs="Tahoma"/>
          <w:sz w:val="18"/>
          <w:szCs w:val="18"/>
        </w:rPr>
        <w:t>NNETCİ T.C.N</w:t>
      </w:r>
      <w:r w:rsidR="004F5715" w:rsidRPr="004F5715">
        <w:rPr>
          <w:rFonts w:asciiTheme="minorHAnsi" w:hAnsiTheme="minorHAnsi" w:cs="Tahoma"/>
          <w:sz w:val="18"/>
          <w:szCs w:val="18"/>
        </w:rPr>
        <w:t xml:space="preserve">o:19105356820, </w:t>
      </w:r>
      <w:r w:rsidR="008D6D90" w:rsidRPr="004F5715">
        <w:rPr>
          <w:rFonts w:asciiTheme="minorHAnsi" w:hAnsiTheme="minorHAnsi" w:cs="Tahoma"/>
          <w:sz w:val="18"/>
          <w:szCs w:val="18"/>
        </w:rPr>
        <w:t xml:space="preserve">Doğukan </w:t>
      </w:r>
      <w:r w:rsidR="00F3652A">
        <w:rPr>
          <w:rFonts w:asciiTheme="minorHAnsi" w:hAnsiTheme="minorHAnsi" w:cs="Tahoma"/>
          <w:sz w:val="18"/>
          <w:szCs w:val="18"/>
        </w:rPr>
        <w:t>SABANCI T.C.No:</w:t>
      </w:r>
      <w:r w:rsidR="004F5715" w:rsidRPr="004F5715">
        <w:rPr>
          <w:rFonts w:asciiTheme="minorHAnsi" w:hAnsiTheme="minorHAnsi" w:cs="Tahoma"/>
          <w:sz w:val="18"/>
          <w:szCs w:val="18"/>
        </w:rPr>
        <w:t xml:space="preserve">37678329454, </w:t>
      </w:r>
      <w:r w:rsidR="008D6D90" w:rsidRPr="004F5715">
        <w:rPr>
          <w:rFonts w:asciiTheme="minorHAnsi" w:hAnsiTheme="minorHAnsi" w:cs="Tahoma"/>
          <w:sz w:val="18"/>
          <w:szCs w:val="18"/>
        </w:rPr>
        <w:t xml:space="preserve">Korhan </w:t>
      </w:r>
      <w:r w:rsidR="00F3652A">
        <w:rPr>
          <w:rFonts w:asciiTheme="minorHAnsi" w:hAnsiTheme="minorHAnsi" w:cs="Tahoma"/>
          <w:sz w:val="18"/>
          <w:szCs w:val="18"/>
        </w:rPr>
        <w:t>TÜKENMEZ T.C.No:</w:t>
      </w:r>
      <w:r w:rsidR="004F5715" w:rsidRPr="004F5715">
        <w:rPr>
          <w:rFonts w:asciiTheme="minorHAnsi" w:hAnsiTheme="minorHAnsi" w:cs="Tahoma"/>
          <w:sz w:val="18"/>
          <w:szCs w:val="18"/>
        </w:rPr>
        <w:t xml:space="preserve">49627086608, </w:t>
      </w:r>
      <w:r w:rsidR="008D6D90" w:rsidRPr="004F5715">
        <w:rPr>
          <w:rFonts w:asciiTheme="minorHAnsi" w:hAnsiTheme="minorHAnsi" w:cs="Tahoma"/>
          <w:sz w:val="18"/>
          <w:szCs w:val="18"/>
        </w:rPr>
        <w:t xml:space="preserve">Tayfun </w:t>
      </w:r>
      <w:r w:rsidR="00F3652A">
        <w:rPr>
          <w:rFonts w:asciiTheme="minorHAnsi" w:hAnsiTheme="minorHAnsi" w:cs="Tahoma"/>
          <w:sz w:val="18"/>
          <w:szCs w:val="18"/>
        </w:rPr>
        <w:t>ADALI T.C.No:</w:t>
      </w:r>
      <w:r w:rsidR="004F5715" w:rsidRPr="004F5715">
        <w:rPr>
          <w:rFonts w:asciiTheme="minorHAnsi" w:hAnsiTheme="minorHAnsi" w:cs="Tahoma"/>
          <w:sz w:val="18"/>
          <w:szCs w:val="18"/>
        </w:rPr>
        <w:t xml:space="preserve">13973524824, ULAŞ ÖLMEZSES </w:t>
      </w:r>
      <w:r w:rsidR="00F3652A">
        <w:rPr>
          <w:rFonts w:asciiTheme="minorHAnsi" w:hAnsiTheme="minorHAnsi" w:cs="Tahoma"/>
          <w:sz w:val="18"/>
          <w:szCs w:val="18"/>
        </w:rPr>
        <w:t xml:space="preserve">T.C.No: </w:t>
      </w:r>
      <w:r w:rsidR="004F5715" w:rsidRPr="004F5715">
        <w:rPr>
          <w:rFonts w:asciiTheme="minorHAnsi" w:hAnsiTheme="minorHAnsi" w:cs="Tahoma"/>
          <w:sz w:val="18"/>
          <w:szCs w:val="18"/>
        </w:rPr>
        <w:t xml:space="preserve">29705048926, </w:t>
      </w:r>
      <w:r w:rsidR="008D6D90" w:rsidRPr="004F5715">
        <w:rPr>
          <w:rFonts w:asciiTheme="minorHAnsi" w:hAnsiTheme="minorHAnsi" w:cs="Tahoma"/>
          <w:sz w:val="18"/>
          <w:szCs w:val="18"/>
        </w:rPr>
        <w:t xml:space="preserve">Ziver </w:t>
      </w:r>
      <w:r w:rsidR="00F3652A">
        <w:rPr>
          <w:rFonts w:asciiTheme="minorHAnsi" w:hAnsiTheme="minorHAnsi" w:cs="Tahoma"/>
          <w:sz w:val="18"/>
          <w:szCs w:val="18"/>
        </w:rPr>
        <w:t>SOYLU T.C.No:</w:t>
      </w:r>
      <w:r w:rsidR="004F5715" w:rsidRPr="004F5715">
        <w:rPr>
          <w:rFonts w:asciiTheme="minorHAnsi" w:hAnsiTheme="minorHAnsi" w:cs="Tahoma"/>
          <w:sz w:val="18"/>
          <w:szCs w:val="18"/>
        </w:rPr>
        <w:t xml:space="preserve">45610827722, </w:t>
      </w:r>
      <w:r w:rsidR="008D6D90" w:rsidRPr="004F5715">
        <w:rPr>
          <w:rFonts w:asciiTheme="minorHAnsi" w:hAnsiTheme="minorHAnsi" w:cs="Tahoma"/>
          <w:sz w:val="18"/>
          <w:szCs w:val="18"/>
        </w:rPr>
        <w:t xml:space="preserve">Nihat </w:t>
      </w:r>
      <w:r w:rsidR="00F3652A">
        <w:rPr>
          <w:rFonts w:asciiTheme="minorHAnsi" w:hAnsiTheme="minorHAnsi" w:cs="Tahoma"/>
          <w:sz w:val="18"/>
          <w:szCs w:val="18"/>
        </w:rPr>
        <w:t>SÖĞÜT T.C.No:</w:t>
      </w:r>
      <w:r w:rsidR="004F5715" w:rsidRPr="004F5715">
        <w:rPr>
          <w:rFonts w:asciiTheme="minorHAnsi" w:hAnsiTheme="minorHAnsi" w:cs="Tahoma"/>
          <w:sz w:val="18"/>
          <w:szCs w:val="18"/>
        </w:rPr>
        <w:t xml:space="preserve">67279166240, </w:t>
      </w:r>
      <w:r w:rsidR="008D6D90" w:rsidRPr="004F5715">
        <w:rPr>
          <w:rFonts w:asciiTheme="minorHAnsi" w:hAnsiTheme="minorHAnsi" w:cs="Tahoma"/>
          <w:sz w:val="18"/>
          <w:szCs w:val="18"/>
        </w:rPr>
        <w:t xml:space="preserve">Mustafa Şerif </w:t>
      </w:r>
      <w:r w:rsidR="00F3652A">
        <w:rPr>
          <w:rFonts w:asciiTheme="minorHAnsi" w:hAnsiTheme="minorHAnsi" w:cs="Tahoma"/>
          <w:sz w:val="18"/>
          <w:szCs w:val="18"/>
        </w:rPr>
        <w:t>İNAN T.C.N</w:t>
      </w:r>
      <w:r w:rsidR="004F5715" w:rsidRPr="004F5715">
        <w:rPr>
          <w:rFonts w:asciiTheme="minorHAnsi" w:hAnsiTheme="minorHAnsi" w:cs="Tahoma"/>
          <w:sz w:val="18"/>
          <w:szCs w:val="18"/>
        </w:rPr>
        <w:t xml:space="preserve">o: 50572667446, </w:t>
      </w:r>
      <w:r w:rsidR="008D6D90" w:rsidRPr="004F5715">
        <w:rPr>
          <w:rFonts w:asciiTheme="minorHAnsi" w:hAnsiTheme="minorHAnsi" w:cs="Tahoma"/>
          <w:sz w:val="18"/>
          <w:szCs w:val="18"/>
        </w:rPr>
        <w:t xml:space="preserve">Emrah </w:t>
      </w:r>
      <w:r w:rsidR="00F3652A">
        <w:rPr>
          <w:rFonts w:asciiTheme="minorHAnsi" w:hAnsiTheme="minorHAnsi" w:cs="Tahoma"/>
          <w:sz w:val="18"/>
          <w:szCs w:val="18"/>
        </w:rPr>
        <w:t>ZORLU T.C.N</w:t>
      </w:r>
      <w:r w:rsidR="004F5715" w:rsidRPr="004F5715">
        <w:rPr>
          <w:rFonts w:asciiTheme="minorHAnsi" w:hAnsiTheme="minorHAnsi" w:cs="Tahoma"/>
          <w:sz w:val="18"/>
          <w:szCs w:val="18"/>
        </w:rPr>
        <w:t xml:space="preserve">o:28748369906, </w:t>
      </w:r>
      <w:r w:rsidR="008D6D90" w:rsidRPr="004F5715">
        <w:rPr>
          <w:rFonts w:asciiTheme="minorHAnsi" w:hAnsiTheme="minorHAnsi" w:cs="Tahoma"/>
          <w:sz w:val="18"/>
          <w:szCs w:val="18"/>
        </w:rPr>
        <w:t xml:space="preserve">Alper </w:t>
      </w:r>
      <w:r w:rsidR="004F5715" w:rsidRPr="004F5715">
        <w:rPr>
          <w:rFonts w:asciiTheme="minorHAnsi" w:hAnsiTheme="minorHAnsi" w:cs="Tahoma"/>
          <w:sz w:val="18"/>
          <w:szCs w:val="18"/>
        </w:rPr>
        <w:t>O</w:t>
      </w:r>
      <w:r w:rsidR="00F3652A">
        <w:rPr>
          <w:rFonts w:asciiTheme="minorHAnsi" w:hAnsiTheme="minorHAnsi" w:cs="Tahoma"/>
          <w:sz w:val="18"/>
          <w:szCs w:val="18"/>
        </w:rPr>
        <w:t>KYAR T.C.No:</w:t>
      </w:r>
      <w:r w:rsidR="004F5715" w:rsidRPr="004F5715">
        <w:rPr>
          <w:rFonts w:asciiTheme="minorHAnsi" w:hAnsiTheme="minorHAnsi" w:cs="Tahoma"/>
          <w:sz w:val="18"/>
          <w:szCs w:val="18"/>
        </w:rPr>
        <w:t xml:space="preserve">38122755430, </w:t>
      </w:r>
      <w:r w:rsidR="008D6D90" w:rsidRPr="004F5715">
        <w:rPr>
          <w:rFonts w:asciiTheme="minorHAnsi" w:hAnsiTheme="minorHAnsi" w:cs="Tahoma"/>
          <w:sz w:val="18"/>
          <w:szCs w:val="18"/>
        </w:rPr>
        <w:t xml:space="preserve">Aydın </w:t>
      </w:r>
      <w:r w:rsidR="004F5715" w:rsidRPr="004F5715">
        <w:rPr>
          <w:rFonts w:asciiTheme="minorHAnsi" w:hAnsiTheme="minorHAnsi" w:cs="Tahoma"/>
          <w:sz w:val="18"/>
          <w:szCs w:val="18"/>
        </w:rPr>
        <w:t xml:space="preserve">TUNÇ 48091594190, </w:t>
      </w:r>
      <w:r w:rsidR="008D6D90" w:rsidRPr="004F5715">
        <w:rPr>
          <w:rFonts w:asciiTheme="minorHAnsi" w:hAnsiTheme="minorHAnsi" w:cs="Tahoma"/>
          <w:sz w:val="18"/>
          <w:szCs w:val="18"/>
        </w:rPr>
        <w:t xml:space="preserve">Recep </w:t>
      </w:r>
      <w:r w:rsidR="00F3652A">
        <w:rPr>
          <w:rFonts w:asciiTheme="minorHAnsi" w:hAnsiTheme="minorHAnsi" w:cs="Tahoma"/>
          <w:sz w:val="18"/>
          <w:szCs w:val="18"/>
        </w:rPr>
        <w:t>BAYRAK T.C.No:</w:t>
      </w:r>
      <w:r w:rsidR="004F5715" w:rsidRPr="004F5715">
        <w:rPr>
          <w:rFonts w:asciiTheme="minorHAnsi" w:hAnsiTheme="minorHAnsi" w:cs="Tahoma"/>
          <w:sz w:val="18"/>
          <w:szCs w:val="18"/>
        </w:rPr>
        <w:t xml:space="preserve">17866162940, </w:t>
      </w:r>
      <w:r w:rsidR="008D6D90" w:rsidRPr="004F5715">
        <w:rPr>
          <w:rFonts w:asciiTheme="minorHAnsi" w:hAnsiTheme="minorHAnsi" w:cs="Tahoma"/>
          <w:sz w:val="18"/>
          <w:szCs w:val="18"/>
        </w:rPr>
        <w:t xml:space="preserve">Şevki </w:t>
      </w:r>
      <w:r w:rsidR="00F3652A">
        <w:rPr>
          <w:rFonts w:asciiTheme="minorHAnsi" w:hAnsiTheme="minorHAnsi" w:cs="Tahoma"/>
          <w:sz w:val="18"/>
          <w:szCs w:val="18"/>
        </w:rPr>
        <w:t>TOKER T.C.N</w:t>
      </w:r>
      <w:r w:rsidR="004F5715" w:rsidRPr="004F5715">
        <w:rPr>
          <w:rFonts w:asciiTheme="minorHAnsi" w:hAnsiTheme="minorHAnsi" w:cs="Tahoma"/>
          <w:sz w:val="18"/>
          <w:szCs w:val="18"/>
        </w:rPr>
        <w:t>o:</w:t>
      </w:r>
      <w:r w:rsidR="00F3652A">
        <w:rPr>
          <w:rFonts w:asciiTheme="minorHAnsi" w:hAnsiTheme="minorHAnsi" w:cs="Tahoma"/>
          <w:sz w:val="18"/>
          <w:szCs w:val="18"/>
        </w:rPr>
        <w:t xml:space="preserve"> </w:t>
      </w:r>
      <w:r w:rsidR="004F5715" w:rsidRPr="004F5715">
        <w:rPr>
          <w:rFonts w:asciiTheme="minorHAnsi" w:hAnsiTheme="minorHAnsi" w:cs="Tahoma"/>
          <w:sz w:val="18"/>
          <w:szCs w:val="18"/>
        </w:rPr>
        <w:t xml:space="preserve">16607227764, </w:t>
      </w:r>
      <w:r w:rsidR="008D6D90" w:rsidRPr="004F5715">
        <w:rPr>
          <w:rFonts w:asciiTheme="minorHAnsi" w:hAnsiTheme="minorHAnsi" w:cs="Tahoma"/>
          <w:sz w:val="18"/>
          <w:szCs w:val="18"/>
        </w:rPr>
        <w:t xml:space="preserve">Mehmet </w:t>
      </w:r>
      <w:r w:rsidR="00F3652A">
        <w:rPr>
          <w:rFonts w:asciiTheme="minorHAnsi" w:hAnsiTheme="minorHAnsi" w:cs="Tahoma"/>
          <w:sz w:val="18"/>
          <w:szCs w:val="18"/>
        </w:rPr>
        <w:t>SAĞLICAK T.C.No:</w:t>
      </w:r>
      <w:r w:rsidR="004F5715" w:rsidRPr="004F5715">
        <w:rPr>
          <w:rFonts w:asciiTheme="minorHAnsi" w:hAnsiTheme="minorHAnsi" w:cs="Tahoma"/>
          <w:sz w:val="18"/>
          <w:szCs w:val="18"/>
        </w:rPr>
        <w:t xml:space="preserve">35611468420, </w:t>
      </w:r>
      <w:r w:rsidR="008D6D90" w:rsidRPr="004F5715">
        <w:rPr>
          <w:rFonts w:asciiTheme="minorHAnsi" w:hAnsiTheme="minorHAnsi" w:cs="Tahoma"/>
          <w:sz w:val="18"/>
          <w:szCs w:val="18"/>
        </w:rPr>
        <w:t xml:space="preserve">Caner </w:t>
      </w:r>
      <w:r w:rsidR="00F3652A">
        <w:rPr>
          <w:rFonts w:asciiTheme="minorHAnsi" w:hAnsiTheme="minorHAnsi" w:cs="Tahoma"/>
          <w:sz w:val="18"/>
          <w:szCs w:val="18"/>
        </w:rPr>
        <w:t>ŞAHİN T.C.No:</w:t>
      </w:r>
      <w:r w:rsidR="004F5715" w:rsidRPr="004F5715">
        <w:rPr>
          <w:rFonts w:asciiTheme="minorHAnsi" w:hAnsiTheme="minorHAnsi" w:cs="Tahoma"/>
          <w:sz w:val="18"/>
          <w:szCs w:val="18"/>
        </w:rPr>
        <w:t xml:space="preserve">31931213542, </w:t>
      </w:r>
      <w:r w:rsidR="00581C92" w:rsidRPr="004F5715">
        <w:rPr>
          <w:rFonts w:asciiTheme="minorHAnsi" w:hAnsiTheme="minorHAnsi" w:cs="Tahoma"/>
          <w:sz w:val="18"/>
          <w:szCs w:val="18"/>
        </w:rPr>
        <w:t xml:space="preserve">Caner </w:t>
      </w:r>
      <w:r w:rsidR="00F3652A">
        <w:rPr>
          <w:rFonts w:asciiTheme="minorHAnsi" w:hAnsiTheme="minorHAnsi" w:cs="Tahoma"/>
          <w:sz w:val="18"/>
          <w:szCs w:val="18"/>
        </w:rPr>
        <w:t>ÖZTÜRK T.C.No:</w:t>
      </w:r>
      <w:r w:rsidR="004F5715" w:rsidRPr="004F5715">
        <w:rPr>
          <w:rFonts w:asciiTheme="minorHAnsi" w:hAnsiTheme="minorHAnsi" w:cs="Tahoma"/>
          <w:sz w:val="18"/>
          <w:szCs w:val="18"/>
        </w:rPr>
        <w:t xml:space="preserve">12035114232, </w:t>
      </w:r>
      <w:r w:rsidR="008D6D90" w:rsidRPr="004F5715">
        <w:rPr>
          <w:rFonts w:asciiTheme="minorHAnsi" w:hAnsiTheme="minorHAnsi" w:cs="Tahoma"/>
          <w:sz w:val="18"/>
          <w:szCs w:val="18"/>
        </w:rPr>
        <w:t xml:space="preserve">Ali </w:t>
      </w:r>
      <w:r w:rsidR="00F3652A">
        <w:rPr>
          <w:rFonts w:asciiTheme="minorHAnsi" w:hAnsiTheme="minorHAnsi" w:cs="Tahoma"/>
          <w:sz w:val="18"/>
          <w:szCs w:val="18"/>
        </w:rPr>
        <w:t>DEMİRTAŞ T.C.No:</w:t>
      </w:r>
      <w:r w:rsidR="004F5715" w:rsidRPr="004F5715">
        <w:rPr>
          <w:rFonts w:asciiTheme="minorHAnsi" w:hAnsiTheme="minorHAnsi" w:cs="Tahoma"/>
          <w:sz w:val="18"/>
          <w:szCs w:val="18"/>
        </w:rPr>
        <w:t xml:space="preserve">19160618406, </w:t>
      </w:r>
      <w:r w:rsidR="008D6D90" w:rsidRPr="004F5715">
        <w:rPr>
          <w:rFonts w:asciiTheme="minorHAnsi" w:hAnsiTheme="minorHAnsi" w:cs="Tahoma"/>
          <w:sz w:val="18"/>
          <w:szCs w:val="18"/>
        </w:rPr>
        <w:t xml:space="preserve">Hakim </w:t>
      </w:r>
      <w:r w:rsidR="00F3652A">
        <w:rPr>
          <w:rFonts w:asciiTheme="minorHAnsi" w:hAnsiTheme="minorHAnsi" w:cs="Tahoma"/>
          <w:sz w:val="18"/>
          <w:szCs w:val="18"/>
        </w:rPr>
        <w:t>SARIYILDIZ T.C.No:</w:t>
      </w:r>
      <w:r w:rsidR="004F5715" w:rsidRPr="004F5715">
        <w:rPr>
          <w:rFonts w:asciiTheme="minorHAnsi" w:hAnsiTheme="minorHAnsi" w:cs="Tahoma"/>
          <w:sz w:val="18"/>
          <w:szCs w:val="18"/>
        </w:rPr>
        <w:t xml:space="preserve">22988730694, </w:t>
      </w:r>
      <w:r w:rsidR="008D6D90" w:rsidRPr="004F5715">
        <w:rPr>
          <w:rFonts w:asciiTheme="minorHAnsi" w:hAnsiTheme="minorHAnsi" w:cs="Tahoma"/>
          <w:sz w:val="18"/>
          <w:szCs w:val="18"/>
        </w:rPr>
        <w:t xml:space="preserve">Cenk </w:t>
      </w:r>
      <w:r w:rsidR="00F3652A">
        <w:rPr>
          <w:rFonts w:asciiTheme="minorHAnsi" w:hAnsiTheme="minorHAnsi" w:cs="Tahoma"/>
          <w:sz w:val="18"/>
          <w:szCs w:val="18"/>
        </w:rPr>
        <w:t>SUNAR T.C.No:</w:t>
      </w:r>
      <w:r w:rsidR="004F5715" w:rsidRPr="004F5715">
        <w:rPr>
          <w:rFonts w:asciiTheme="minorHAnsi" w:hAnsiTheme="minorHAnsi" w:cs="Tahoma"/>
          <w:sz w:val="18"/>
          <w:szCs w:val="18"/>
        </w:rPr>
        <w:t xml:space="preserve">38896600684, </w:t>
      </w:r>
      <w:r w:rsidR="008D6D90" w:rsidRPr="004F5715">
        <w:rPr>
          <w:rFonts w:asciiTheme="minorHAnsi" w:hAnsiTheme="minorHAnsi" w:cs="Tahoma"/>
          <w:sz w:val="18"/>
          <w:szCs w:val="18"/>
        </w:rPr>
        <w:t xml:space="preserve">Atakan </w:t>
      </w:r>
      <w:r w:rsidR="00F3652A">
        <w:rPr>
          <w:rFonts w:asciiTheme="minorHAnsi" w:hAnsiTheme="minorHAnsi" w:cs="Tahoma"/>
          <w:sz w:val="18"/>
          <w:szCs w:val="18"/>
        </w:rPr>
        <w:t>GÜNER T.C.</w:t>
      </w:r>
      <w:r w:rsidR="004F5715" w:rsidRPr="004F5715">
        <w:rPr>
          <w:rFonts w:asciiTheme="minorHAnsi" w:hAnsiTheme="minorHAnsi" w:cs="Tahoma"/>
          <w:sz w:val="18"/>
          <w:szCs w:val="18"/>
        </w:rPr>
        <w:t>No: 58072345352,</w:t>
      </w:r>
      <w:r w:rsidR="00AE6BB3" w:rsidRPr="004F5715">
        <w:rPr>
          <w:rFonts w:ascii="Arial" w:hAnsi="Arial" w:cs="Arial"/>
          <w:sz w:val="15"/>
          <w:szCs w:val="15"/>
        </w:rPr>
        <w:t xml:space="preserve"> ve</w:t>
      </w:r>
    </w:p>
    <w:p w:rsidR="00F3652A" w:rsidRDefault="00F3652A" w:rsidP="008737A6">
      <w:pPr>
        <w:ind w:firstLine="708"/>
        <w:jc w:val="both"/>
        <w:rPr>
          <w:rFonts w:asciiTheme="minorHAnsi" w:hAnsiTheme="minorHAnsi" w:cs="Tahoma"/>
          <w:sz w:val="18"/>
          <w:szCs w:val="18"/>
        </w:rPr>
      </w:pPr>
    </w:p>
    <w:p w:rsidR="008737A6" w:rsidRPr="005C7CE9" w:rsidRDefault="005C7CE9" w:rsidP="005C7CE9">
      <w:pPr>
        <w:ind w:firstLine="708"/>
        <w:jc w:val="both"/>
        <w:rPr>
          <w:rFonts w:asciiTheme="minorHAnsi" w:hAnsiTheme="minorHAnsi" w:cs="Tahoma"/>
          <w:sz w:val="18"/>
          <w:szCs w:val="18"/>
        </w:rPr>
      </w:pPr>
      <w:r w:rsidRPr="005C7CE9">
        <w:rPr>
          <w:rFonts w:asciiTheme="minorHAnsi" w:hAnsiTheme="minorHAnsi" w:cs="Tahoma"/>
          <w:sz w:val="18"/>
          <w:szCs w:val="18"/>
        </w:rPr>
        <w:t xml:space="preserve">Cumhuriyet Vergi Dairesi 7330039807 sicil numarasında kayıtlı </w:t>
      </w:r>
      <w:r w:rsidR="008D6D90" w:rsidRPr="005C7CE9">
        <w:rPr>
          <w:rFonts w:asciiTheme="minorHAnsi" w:hAnsiTheme="minorHAnsi" w:cs="Tahoma"/>
          <w:sz w:val="18"/>
          <w:szCs w:val="18"/>
        </w:rPr>
        <w:t>Mahatma Gandi</w:t>
      </w:r>
      <w:r w:rsidR="007F4885" w:rsidRPr="005C7CE9">
        <w:rPr>
          <w:rFonts w:asciiTheme="minorHAnsi" w:hAnsiTheme="minorHAnsi" w:cs="Tahoma"/>
          <w:sz w:val="18"/>
          <w:szCs w:val="18"/>
        </w:rPr>
        <w:t xml:space="preserve"> Caddesi, No: No: 9/6  Gaziosmanpaşa 06</w:t>
      </w:r>
      <w:r>
        <w:rPr>
          <w:rFonts w:asciiTheme="minorHAnsi" w:hAnsiTheme="minorHAnsi" w:cs="Tahoma"/>
          <w:sz w:val="18"/>
          <w:szCs w:val="18"/>
        </w:rPr>
        <w:t xml:space="preserve">670, Ankara adresinde mukim </w:t>
      </w:r>
      <w:r w:rsidR="007F4885" w:rsidRPr="005C7CE9">
        <w:rPr>
          <w:rFonts w:asciiTheme="minorHAnsi" w:hAnsiTheme="minorHAnsi" w:cs="Tahoma"/>
          <w:b/>
          <w:sz w:val="18"/>
          <w:szCs w:val="18"/>
        </w:rPr>
        <w:t>HCH  GÜMRÜK  MÜŞAVİRLİĞİ LİMİTED ŞİRKETİ</w:t>
      </w:r>
      <w:r w:rsidR="007F4885" w:rsidRPr="005C7CE9">
        <w:rPr>
          <w:rFonts w:asciiTheme="minorHAnsi" w:hAnsiTheme="minorHAnsi" w:cs="Tahoma"/>
          <w:sz w:val="18"/>
          <w:szCs w:val="18"/>
        </w:rPr>
        <w:t xml:space="preserve"> </w:t>
      </w:r>
      <w:r w:rsidR="007C0A67">
        <w:rPr>
          <w:rFonts w:asciiTheme="minorHAnsi" w:hAnsiTheme="minorHAnsi" w:cs="Tahoma"/>
          <w:sz w:val="18"/>
          <w:szCs w:val="18"/>
        </w:rPr>
        <w:t>‘</w:t>
      </w:r>
      <w:r w:rsidR="008737A6" w:rsidRPr="005C7CE9">
        <w:rPr>
          <w:rFonts w:asciiTheme="minorHAnsi" w:hAnsiTheme="minorHAnsi" w:cs="Tahoma"/>
          <w:sz w:val="18"/>
          <w:szCs w:val="18"/>
        </w:rPr>
        <w:t xml:space="preserve">ni </w:t>
      </w:r>
      <w:r>
        <w:rPr>
          <w:rFonts w:asciiTheme="minorHAnsi" w:hAnsiTheme="minorHAnsi" w:cs="Tahoma"/>
          <w:sz w:val="18"/>
          <w:szCs w:val="18"/>
        </w:rPr>
        <w:t>ve</w:t>
      </w:r>
    </w:p>
    <w:p w:rsidR="000F2B83" w:rsidRPr="005C7CE9" w:rsidRDefault="008737A6" w:rsidP="008D6D90">
      <w:pPr>
        <w:ind w:firstLine="708"/>
        <w:jc w:val="both"/>
        <w:rPr>
          <w:rFonts w:asciiTheme="minorHAnsi" w:hAnsiTheme="minorHAnsi" w:cs="Tahoma"/>
          <w:sz w:val="18"/>
          <w:szCs w:val="18"/>
        </w:rPr>
      </w:pPr>
      <w:r w:rsidRPr="007C0A67">
        <w:rPr>
          <w:rFonts w:asciiTheme="minorHAnsi" w:hAnsiTheme="minorHAnsi" w:cs="Tahoma"/>
          <w:sz w:val="18"/>
          <w:szCs w:val="18"/>
        </w:rPr>
        <w:t xml:space="preserve">Kordon Vergi Dairesi </w:t>
      </w:r>
      <w:r w:rsidR="008D6D90" w:rsidRPr="007C0A67">
        <w:rPr>
          <w:rFonts w:asciiTheme="minorHAnsi" w:hAnsiTheme="minorHAnsi" w:cs="Tahoma"/>
          <w:sz w:val="18"/>
          <w:szCs w:val="18"/>
        </w:rPr>
        <w:t>1660396118 Sicil Numarası ile kayıtlı 1474</w:t>
      </w:r>
      <w:r w:rsidRPr="007C0A67">
        <w:rPr>
          <w:rFonts w:asciiTheme="minorHAnsi" w:hAnsiTheme="minorHAnsi" w:cs="Tahoma"/>
          <w:sz w:val="18"/>
          <w:szCs w:val="18"/>
        </w:rPr>
        <w:t xml:space="preserve"> SK. NO:</w:t>
      </w:r>
      <w:r w:rsidR="008D6D90" w:rsidRPr="007C0A67">
        <w:rPr>
          <w:rFonts w:asciiTheme="minorHAnsi" w:hAnsiTheme="minorHAnsi" w:cs="Tahoma"/>
          <w:sz w:val="18"/>
          <w:szCs w:val="18"/>
        </w:rPr>
        <w:t>1 K:2</w:t>
      </w:r>
      <w:r w:rsidRPr="007C0A67">
        <w:rPr>
          <w:rFonts w:asciiTheme="minorHAnsi" w:hAnsiTheme="minorHAnsi" w:cs="Tahoma"/>
          <w:sz w:val="18"/>
          <w:szCs w:val="18"/>
        </w:rPr>
        <w:t xml:space="preserve"> </w:t>
      </w:r>
      <w:r w:rsidR="008D6D90" w:rsidRPr="007C0A67">
        <w:rPr>
          <w:rFonts w:asciiTheme="minorHAnsi" w:hAnsiTheme="minorHAnsi" w:cs="Tahoma"/>
          <w:sz w:val="18"/>
          <w:szCs w:val="18"/>
        </w:rPr>
        <w:t xml:space="preserve">Afa İş merk. </w:t>
      </w:r>
      <w:r w:rsidRPr="007C0A67">
        <w:rPr>
          <w:rFonts w:asciiTheme="minorHAnsi" w:hAnsiTheme="minorHAnsi" w:cs="Tahoma"/>
          <w:sz w:val="18"/>
          <w:szCs w:val="18"/>
        </w:rPr>
        <w:t>ALSANCAK/İZMİR adresinde mukim</w:t>
      </w:r>
      <w:r w:rsidRPr="0057618F">
        <w:rPr>
          <w:rFonts w:ascii="Arial" w:hAnsi="Arial" w:cs="Arial"/>
          <w:sz w:val="15"/>
          <w:szCs w:val="15"/>
        </w:rPr>
        <w:t xml:space="preserve"> </w:t>
      </w:r>
      <w:r w:rsidR="008D6D90" w:rsidRPr="00FF2E78">
        <w:rPr>
          <w:rFonts w:ascii="Tahoma" w:hAnsi="Tahoma" w:cs="Tahoma"/>
          <w:b/>
          <w:sz w:val="16"/>
          <w:szCs w:val="16"/>
        </w:rPr>
        <w:t xml:space="preserve">BERKOĞLU GÜMRÜK MÜŞAVİRLİĞİ VE LOJİSTİK HİZMETLERİ LTD ŞTİ </w:t>
      </w:r>
      <w:r w:rsidR="000F2B83" w:rsidRPr="005C7CE9">
        <w:rPr>
          <w:rFonts w:asciiTheme="minorHAnsi" w:hAnsiTheme="minorHAnsi" w:cs="Tahoma"/>
          <w:sz w:val="18"/>
          <w:szCs w:val="18"/>
        </w:rPr>
        <w:t xml:space="preserve">Tüzel Gümrük </w:t>
      </w:r>
      <w:r w:rsidR="008D6D90" w:rsidRPr="005C7CE9">
        <w:rPr>
          <w:rFonts w:asciiTheme="minorHAnsi" w:hAnsiTheme="minorHAnsi" w:cs="Tahoma"/>
          <w:sz w:val="18"/>
          <w:szCs w:val="18"/>
        </w:rPr>
        <w:t>Müşavirliği firmaları ile Gümrük Müşavirlerini</w:t>
      </w:r>
      <w:r w:rsidR="000F2B83" w:rsidRPr="005C7CE9">
        <w:rPr>
          <w:rFonts w:asciiTheme="minorHAnsi" w:hAnsiTheme="minorHAnsi" w:cs="Tahoma"/>
          <w:sz w:val="18"/>
          <w:szCs w:val="18"/>
        </w:rPr>
        <w:t xml:space="preserve">,  Gümrük Müşavir Yardımcılarını ve başkalarını da </w:t>
      </w:r>
      <w:r w:rsidR="008D6D90" w:rsidRPr="005C7CE9">
        <w:rPr>
          <w:rFonts w:asciiTheme="minorHAnsi" w:hAnsiTheme="minorHAnsi" w:cs="Tahoma"/>
          <w:sz w:val="18"/>
          <w:szCs w:val="18"/>
        </w:rPr>
        <w:t>birlikte ve ayrı ayrı vekil tayin etmekle birlikte buraya kadar sayılı tüm konuların (yetkilerin) bir kısım veya tamamında bir başka şahsı da tevkil, teşrik ve azle yetkili olmak üzere</w:t>
      </w:r>
    </w:p>
    <w:p w:rsidR="007C0A67" w:rsidRDefault="007C0A67" w:rsidP="007C0A67">
      <w:pPr>
        <w:jc w:val="both"/>
        <w:rPr>
          <w:rFonts w:asciiTheme="minorHAnsi" w:hAnsiTheme="minorHAnsi" w:cs="Tahoma"/>
          <w:sz w:val="18"/>
          <w:szCs w:val="18"/>
        </w:rPr>
      </w:pPr>
    </w:p>
    <w:p w:rsidR="008D6D90" w:rsidRPr="00FF2E78" w:rsidRDefault="00FB561E" w:rsidP="007C0A67">
      <w:pPr>
        <w:ind w:firstLine="708"/>
        <w:jc w:val="both"/>
        <w:rPr>
          <w:rFonts w:ascii="Tahoma" w:hAnsi="Tahoma" w:cs="Tahoma"/>
          <w:sz w:val="16"/>
          <w:szCs w:val="16"/>
        </w:rPr>
      </w:pPr>
      <w:r w:rsidRPr="005C7CE9">
        <w:rPr>
          <w:rFonts w:asciiTheme="minorHAnsi" w:hAnsiTheme="minorHAnsi" w:cs="Tahoma"/>
          <w:sz w:val="18"/>
          <w:szCs w:val="18"/>
        </w:rPr>
        <w:t>4458</w:t>
      </w:r>
      <w:r w:rsidR="00693D7F" w:rsidRPr="005C7CE9">
        <w:rPr>
          <w:rFonts w:asciiTheme="minorHAnsi" w:hAnsiTheme="minorHAnsi" w:cs="Tahoma"/>
          <w:sz w:val="18"/>
          <w:szCs w:val="18"/>
        </w:rPr>
        <w:t xml:space="preserve"> sayılı Gümrük Kanunu Hükümleri </w:t>
      </w:r>
      <w:r w:rsidR="00BE7685" w:rsidRPr="005C7CE9">
        <w:rPr>
          <w:rFonts w:asciiTheme="minorHAnsi" w:hAnsiTheme="minorHAnsi" w:cs="Tahoma"/>
          <w:sz w:val="18"/>
          <w:szCs w:val="18"/>
        </w:rPr>
        <w:t>çerçevesinde dolaylı</w:t>
      </w:r>
      <w:r w:rsidR="00693D7F" w:rsidRPr="005C7CE9">
        <w:rPr>
          <w:rFonts w:asciiTheme="minorHAnsi" w:hAnsiTheme="minorHAnsi" w:cs="Tahoma"/>
          <w:sz w:val="18"/>
          <w:szCs w:val="18"/>
        </w:rPr>
        <w:t xml:space="preserve"> temsil yolu ile şirketimizi münferiden veya müştereken temsil etmeye vekil tayin ettik.</w:t>
      </w:r>
      <w:r w:rsidR="00C7210C" w:rsidRPr="00AC78C3">
        <w:rPr>
          <w:rFonts w:asciiTheme="minorHAnsi" w:hAnsiTheme="minorHAnsi" w:cs="Tahoma"/>
          <w:sz w:val="18"/>
          <w:szCs w:val="18"/>
        </w:rPr>
        <w:t xml:space="preserve"> </w:t>
      </w:r>
      <w:r w:rsidR="00C7210C" w:rsidRPr="00AC78C3">
        <w:rPr>
          <w:rFonts w:asciiTheme="minorHAnsi" w:hAnsiTheme="minorHAnsi" w:cs="Tahoma"/>
          <w:b/>
          <w:sz w:val="18"/>
          <w:szCs w:val="18"/>
        </w:rPr>
        <w:t xml:space="preserve">İŞ BU </w:t>
      </w:r>
      <w:r w:rsidR="00BE7685" w:rsidRPr="00AC78C3">
        <w:rPr>
          <w:rFonts w:asciiTheme="minorHAnsi" w:hAnsiTheme="minorHAnsi" w:cs="Tahoma"/>
          <w:b/>
          <w:sz w:val="18"/>
          <w:szCs w:val="18"/>
        </w:rPr>
        <w:t>VEKÂLETNAME SÜRESİZDİR</w:t>
      </w:r>
      <w:r w:rsidR="00C7210C" w:rsidRPr="00AC78C3">
        <w:rPr>
          <w:rFonts w:asciiTheme="minorHAnsi" w:hAnsiTheme="minorHAnsi" w:cs="Tahoma"/>
          <w:b/>
          <w:sz w:val="18"/>
          <w:szCs w:val="18"/>
        </w:rPr>
        <w:t>.</w:t>
      </w:r>
    </w:p>
    <w:p w:rsidR="008D6D90" w:rsidRPr="00AC78C3" w:rsidRDefault="008D6D90" w:rsidP="008737A6">
      <w:pPr>
        <w:jc w:val="both"/>
        <w:rPr>
          <w:rFonts w:asciiTheme="minorHAnsi" w:hAnsiTheme="minorHAnsi" w:cs="Tahoma"/>
          <w:sz w:val="18"/>
          <w:szCs w:val="18"/>
        </w:rPr>
      </w:pPr>
    </w:p>
    <w:p w:rsidR="00BE7685" w:rsidRPr="00AC78C3" w:rsidRDefault="00BE7685" w:rsidP="005809BA">
      <w:pPr>
        <w:jc w:val="both"/>
        <w:rPr>
          <w:rFonts w:asciiTheme="minorHAnsi" w:hAnsiTheme="minorHAnsi" w:cs="Tahoma"/>
          <w:sz w:val="18"/>
          <w:szCs w:val="18"/>
        </w:rPr>
      </w:pPr>
    </w:p>
    <w:p w:rsidR="00693D7F" w:rsidRPr="00AC78C3" w:rsidRDefault="00693D7F" w:rsidP="005809BA">
      <w:pPr>
        <w:jc w:val="both"/>
        <w:rPr>
          <w:rFonts w:asciiTheme="minorHAnsi" w:hAnsiTheme="minorHAnsi" w:cs="Tahoma"/>
          <w:sz w:val="18"/>
          <w:szCs w:val="18"/>
        </w:rPr>
      </w:pPr>
      <w:r w:rsidRPr="00AC78C3">
        <w:rPr>
          <w:rFonts w:asciiTheme="minorHAnsi" w:hAnsiTheme="minorHAnsi" w:cs="Tahoma"/>
          <w:sz w:val="18"/>
          <w:szCs w:val="18"/>
        </w:rPr>
        <w:t>FİRMA ADI ADRESİ:</w:t>
      </w:r>
    </w:p>
    <w:p w:rsidR="00AA0F96" w:rsidRPr="00AC78C3" w:rsidRDefault="00693D7F" w:rsidP="005809BA">
      <w:pPr>
        <w:jc w:val="both"/>
        <w:rPr>
          <w:rFonts w:asciiTheme="minorHAnsi" w:hAnsiTheme="minorHAnsi" w:cs="Tahoma"/>
          <w:sz w:val="18"/>
          <w:szCs w:val="18"/>
        </w:rPr>
      </w:pPr>
      <w:r w:rsidRPr="00AC78C3">
        <w:rPr>
          <w:rFonts w:asciiTheme="minorHAnsi" w:hAnsiTheme="minorHAnsi" w:cs="Tahoma"/>
          <w:sz w:val="18"/>
          <w:szCs w:val="18"/>
        </w:rPr>
        <w:t xml:space="preserve">VERGİ DAİRESİ VE NO: </w:t>
      </w:r>
    </w:p>
    <w:p w:rsidR="00F5036F" w:rsidRPr="00AC78C3" w:rsidRDefault="00F5036F" w:rsidP="005809BA">
      <w:pPr>
        <w:jc w:val="both"/>
        <w:rPr>
          <w:rFonts w:asciiTheme="minorHAnsi" w:hAnsiTheme="minorHAnsi" w:cs="Tahoma"/>
          <w:sz w:val="18"/>
          <w:szCs w:val="18"/>
        </w:rPr>
      </w:pPr>
      <w:r w:rsidRPr="00AC78C3">
        <w:rPr>
          <w:rFonts w:asciiTheme="minorHAnsi" w:hAnsiTheme="minorHAnsi" w:cs="Tahoma"/>
          <w:sz w:val="18"/>
          <w:szCs w:val="18"/>
        </w:rPr>
        <w:t xml:space="preserve">VEKİL </w:t>
      </w:r>
      <w:r w:rsidR="00BE7685" w:rsidRPr="00AC78C3">
        <w:rPr>
          <w:rFonts w:asciiTheme="minorHAnsi" w:hAnsiTheme="minorHAnsi" w:cs="Tahoma"/>
          <w:sz w:val="18"/>
          <w:szCs w:val="18"/>
        </w:rPr>
        <w:t>EDEN:</w:t>
      </w:r>
      <w:r w:rsidRPr="00AC78C3">
        <w:rPr>
          <w:rFonts w:asciiTheme="minorHAnsi" w:hAnsiTheme="minorHAnsi" w:cs="Tahoma"/>
          <w:sz w:val="18"/>
          <w:szCs w:val="18"/>
        </w:rPr>
        <w:t xml:space="preserve">  </w:t>
      </w:r>
    </w:p>
    <w:sectPr w:rsidR="00F5036F" w:rsidRPr="00AC78C3" w:rsidSect="007107FF">
      <w:pgSz w:w="11906" w:h="16838"/>
      <w:pgMar w:top="720"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0C" w:rsidRDefault="0012430C" w:rsidP="005D028B">
      <w:r>
        <w:separator/>
      </w:r>
    </w:p>
  </w:endnote>
  <w:endnote w:type="continuationSeparator" w:id="0">
    <w:p w:rsidR="0012430C" w:rsidRDefault="0012430C" w:rsidP="005D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0C" w:rsidRDefault="0012430C" w:rsidP="005D028B">
      <w:r>
        <w:separator/>
      </w:r>
    </w:p>
  </w:footnote>
  <w:footnote w:type="continuationSeparator" w:id="0">
    <w:p w:rsidR="0012430C" w:rsidRDefault="0012430C" w:rsidP="005D0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7F"/>
    <w:rsid w:val="00000AE2"/>
    <w:rsid w:val="0000199C"/>
    <w:rsid w:val="000235E0"/>
    <w:rsid w:val="000335B3"/>
    <w:rsid w:val="00061975"/>
    <w:rsid w:val="000710E5"/>
    <w:rsid w:val="000753E3"/>
    <w:rsid w:val="00087F57"/>
    <w:rsid w:val="00090ED1"/>
    <w:rsid w:val="00094592"/>
    <w:rsid w:val="00096B3C"/>
    <w:rsid w:val="000A4B28"/>
    <w:rsid w:val="000A52EA"/>
    <w:rsid w:val="000B4EE1"/>
    <w:rsid w:val="000E281E"/>
    <w:rsid w:val="000F2B83"/>
    <w:rsid w:val="000F4754"/>
    <w:rsid w:val="00116E7B"/>
    <w:rsid w:val="0012430C"/>
    <w:rsid w:val="00140D0C"/>
    <w:rsid w:val="0015797D"/>
    <w:rsid w:val="001654D0"/>
    <w:rsid w:val="001733AE"/>
    <w:rsid w:val="00180038"/>
    <w:rsid w:val="00190199"/>
    <w:rsid w:val="0019642E"/>
    <w:rsid w:val="001C61D2"/>
    <w:rsid w:val="001D2739"/>
    <w:rsid w:val="001D696F"/>
    <w:rsid w:val="002064A5"/>
    <w:rsid w:val="00210CBE"/>
    <w:rsid w:val="00211859"/>
    <w:rsid w:val="00227B91"/>
    <w:rsid w:val="002452CD"/>
    <w:rsid w:val="002544DE"/>
    <w:rsid w:val="00263769"/>
    <w:rsid w:val="00264FEF"/>
    <w:rsid w:val="00275044"/>
    <w:rsid w:val="002916F6"/>
    <w:rsid w:val="00294352"/>
    <w:rsid w:val="002959C5"/>
    <w:rsid w:val="00295EDF"/>
    <w:rsid w:val="002B468E"/>
    <w:rsid w:val="002C343E"/>
    <w:rsid w:val="002E537A"/>
    <w:rsid w:val="002E7022"/>
    <w:rsid w:val="002F54C7"/>
    <w:rsid w:val="002F79E1"/>
    <w:rsid w:val="00314F1B"/>
    <w:rsid w:val="00316EB4"/>
    <w:rsid w:val="00327C36"/>
    <w:rsid w:val="0033053F"/>
    <w:rsid w:val="0033285E"/>
    <w:rsid w:val="00336D32"/>
    <w:rsid w:val="00340EE1"/>
    <w:rsid w:val="0034200D"/>
    <w:rsid w:val="00342400"/>
    <w:rsid w:val="003673A2"/>
    <w:rsid w:val="00370982"/>
    <w:rsid w:val="00375772"/>
    <w:rsid w:val="003B0EE0"/>
    <w:rsid w:val="003C1C7B"/>
    <w:rsid w:val="003C4657"/>
    <w:rsid w:val="003C6DEF"/>
    <w:rsid w:val="003D4438"/>
    <w:rsid w:val="003D46A6"/>
    <w:rsid w:val="003E3DF9"/>
    <w:rsid w:val="003F3E40"/>
    <w:rsid w:val="003F4B06"/>
    <w:rsid w:val="00402848"/>
    <w:rsid w:val="004050A0"/>
    <w:rsid w:val="0043307D"/>
    <w:rsid w:val="00440DFD"/>
    <w:rsid w:val="0044138E"/>
    <w:rsid w:val="0044407C"/>
    <w:rsid w:val="00445B6C"/>
    <w:rsid w:val="004848EC"/>
    <w:rsid w:val="00493EFB"/>
    <w:rsid w:val="004A443E"/>
    <w:rsid w:val="004B1638"/>
    <w:rsid w:val="004B2217"/>
    <w:rsid w:val="004F2B9A"/>
    <w:rsid w:val="004F5715"/>
    <w:rsid w:val="004F71A0"/>
    <w:rsid w:val="005058DA"/>
    <w:rsid w:val="00513C21"/>
    <w:rsid w:val="00514245"/>
    <w:rsid w:val="00522D8D"/>
    <w:rsid w:val="005275F2"/>
    <w:rsid w:val="00545B79"/>
    <w:rsid w:val="00547FA2"/>
    <w:rsid w:val="00552636"/>
    <w:rsid w:val="00562179"/>
    <w:rsid w:val="00564215"/>
    <w:rsid w:val="00573ABD"/>
    <w:rsid w:val="0057618F"/>
    <w:rsid w:val="005809BA"/>
    <w:rsid w:val="00581C92"/>
    <w:rsid w:val="00594A16"/>
    <w:rsid w:val="00596FFC"/>
    <w:rsid w:val="005A1BF5"/>
    <w:rsid w:val="005B00AD"/>
    <w:rsid w:val="005C30B2"/>
    <w:rsid w:val="005C7CE9"/>
    <w:rsid w:val="005D028B"/>
    <w:rsid w:val="005F6C47"/>
    <w:rsid w:val="00600181"/>
    <w:rsid w:val="0060147F"/>
    <w:rsid w:val="00605AE6"/>
    <w:rsid w:val="0060658B"/>
    <w:rsid w:val="00632716"/>
    <w:rsid w:val="00632D27"/>
    <w:rsid w:val="00657C5A"/>
    <w:rsid w:val="00667155"/>
    <w:rsid w:val="00693D7F"/>
    <w:rsid w:val="00697666"/>
    <w:rsid w:val="006B0ACB"/>
    <w:rsid w:val="006B2680"/>
    <w:rsid w:val="006B7433"/>
    <w:rsid w:val="006D343D"/>
    <w:rsid w:val="006E5D7B"/>
    <w:rsid w:val="006F4B2F"/>
    <w:rsid w:val="0070108D"/>
    <w:rsid w:val="00703215"/>
    <w:rsid w:val="007107FF"/>
    <w:rsid w:val="007238FA"/>
    <w:rsid w:val="00732C26"/>
    <w:rsid w:val="0073655D"/>
    <w:rsid w:val="00737CDD"/>
    <w:rsid w:val="0074742F"/>
    <w:rsid w:val="007579FD"/>
    <w:rsid w:val="00767360"/>
    <w:rsid w:val="00770C97"/>
    <w:rsid w:val="00774EE1"/>
    <w:rsid w:val="00777808"/>
    <w:rsid w:val="00786BD7"/>
    <w:rsid w:val="007A631E"/>
    <w:rsid w:val="007B046B"/>
    <w:rsid w:val="007B5898"/>
    <w:rsid w:val="007C0A67"/>
    <w:rsid w:val="007C1775"/>
    <w:rsid w:val="007C32F0"/>
    <w:rsid w:val="007C4A35"/>
    <w:rsid w:val="007E2C2C"/>
    <w:rsid w:val="007F22CD"/>
    <w:rsid w:val="007F4885"/>
    <w:rsid w:val="00806586"/>
    <w:rsid w:val="00806EB0"/>
    <w:rsid w:val="00824896"/>
    <w:rsid w:val="008502F0"/>
    <w:rsid w:val="00850F8C"/>
    <w:rsid w:val="00873171"/>
    <w:rsid w:val="008737A6"/>
    <w:rsid w:val="008952BD"/>
    <w:rsid w:val="008A564C"/>
    <w:rsid w:val="008A7F7B"/>
    <w:rsid w:val="008B6ABC"/>
    <w:rsid w:val="008C50F4"/>
    <w:rsid w:val="008C5966"/>
    <w:rsid w:val="008D03C8"/>
    <w:rsid w:val="008D6D90"/>
    <w:rsid w:val="00920CB1"/>
    <w:rsid w:val="0093174F"/>
    <w:rsid w:val="0093255C"/>
    <w:rsid w:val="00941DC5"/>
    <w:rsid w:val="00952920"/>
    <w:rsid w:val="00954033"/>
    <w:rsid w:val="00954FC7"/>
    <w:rsid w:val="0096479A"/>
    <w:rsid w:val="00971148"/>
    <w:rsid w:val="00984D90"/>
    <w:rsid w:val="0099022A"/>
    <w:rsid w:val="009C309A"/>
    <w:rsid w:val="009D0DAC"/>
    <w:rsid w:val="009D46C4"/>
    <w:rsid w:val="009D66D1"/>
    <w:rsid w:val="009E1422"/>
    <w:rsid w:val="00A05D0C"/>
    <w:rsid w:val="00A10ED4"/>
    <w:rsid w:val="00A313AB"/>
    <w:rsid w:val="00A37E1E"/>
    <w:rsid w:val="00A56252"/>
    <w:rsid w:val="00A646D6"/>
    <w:rsid w:val="00A6758E"/>
    <w:rsid w:val="00A677E3"/>
    <w:rsid w:val="00A67D91"/>
    <w:rsid w:val="00A72107"/>
    <w:rsid w:val="00A728DF"/>
    <w:rsid w:val="00A85373"/>
    <w:rsid w:val="00A91A9C"/>
    <w:rsid w:val="00A95A6B"/>
    <w:rsid w:val="00AA0F96"/>
    <w:rsid w:val="00AB56DD"/>
    <w:rsid w:val="00AC2612"/>
    <w:rsid w:val="00AC78C3"/>
    <w:rsid w:val="00AE6BB3"/>
    <w:rsid w:val="00AF06AC"/>
    <w:rsid w:val="00AF099A"/>
    <w:rsid w:val="00AF3606"/>
    <w:rsid w:val="00AF561D"/>
    <w:rsid w:val="00B02EC6"/>
    <w:rsid w:val="00B0765D"/>
    <w:rsid w:val="00B216A9"/>
    <w:rsid w:val="00B2244D"/>
    <w:rsid w:val="00B31581"/>
    <w:rsid w:val="00B3207E"/>
    <w:rsid w:val="00B32ED9"/>
    <w:rsid w:val="00B33CC4"/>
    <w:rsid w:val="00B6003E"/>
    <w:rsid w:val="00B70132"/>
    <w:rsid w:val="00B73D3A"/>
    <w:rsid w:val="00B74953"/>
    <w:rsid w:val="00B84260"/>
    <w:rsid w:val="00BA1773"/>
    <w:rsid w:val="00BA5096"/>
    <w:rsid w:val="00BB2F59"/>
    <w:rsid w:val="00BB43C8"/>
    <w:rsid w:val="00BC0738"/>
    <w:rsid w:val="00BC113D"/>
    <w:rsid w:val="00BC1DE8"/>
    <w:rsid w:val="00BE59E6"/>
    <w:rsid w:val="00BE7685"/>
    <w:rsid w:val="00BF0EA8"/>
    <w:rsid w:val="00C00C5C"/>
    <w:rsid w:val="00C13EF2"/>
    <w:rsid w:val="00C31C25"/>
    <w:rsid w:val="00C462DE"/>
    <w:rsid w:val="00C61A0F"/>
    <w:rsid w:val="00C7210C"/>
    <w:rsid w:val="00C75E81"/>
    <w:rsid w:val="00C82C0F"/>
    <w:rsid w:val="00C86F73"/>
    <w:rsid w:val="00C960DF"/>
    <w:rsid w:val="00CA040E"/>
    <w:rsid w:val="00CC21B3"/>
    <w:rsid w:val="00CD32B0"/>
    <w:rsid w:val="00CE380F"/>
    <w:rsid w:val="00CE6446"/>
    <w:rsid w:val="00CE6F77"/>
    <w:rsid w:val="00CF0F68"/>
    <w:rsid w:val="00D021B8"/>
    <w:rsid w:val="00D03935"/>
    <w:rsid w:val="00D34434"/>
    <w:rsid w:val="00D35AE8"/>
    <w:rsid w:val="00D60ED9"/>
    <w:rsid w:val="00D6551D"/>
    <w:rsid w:val="00D66712"/>
    <w:rsid w:val="00D92881"/>
    <w:rsid w:val="00DA3250"/>
    <w:rsid w:val="00DA76DE"/>
    <w:rsid w:val="00DC31DE"/>
    <w:rsid w:val="00DD3A2F"/>
    <w:rsid w:val="00DD3ECE"/>
    <w:rsid w:val="00E14506"/>
    <w:rsid w:val="00E23FAC"/>
    <w:rsid w:val="00E31A3B"/>
    <w:rsid w:val="00E357B3"/>
    <w:rsid w:val="00E3643A"/>
    <w:rsid w:val="00E44FFD"/>
    <w:rsid w:val="00E55ED5"/>
    <w:rsid w:val="00E63EFF"/>
    <w:rsid w:val="00E779A3"/>
    <w:rsid w:val="00EA11A4"/>
    <w:rsid w:val="00EA3820"/>
    <w:rsid w:val="00EE26FF"/>
    <w:rsid w:val="00EF084B"/>
    <w:rsid w:val="00EF2EFA"/>
    <w:rsid w:val="00F144C6"/>
    <w:rsid w:val="00F1602A"/>
    <w:rsid w:val="00F25982"/>
    <w:rsid w:val="00F32840"/>
    <w:rsid w:val="00F361CB"/>
    <w:rsid w:val="00F3652A"/>
    <w:rsid w:val="00F5036F"/>
    <w:rsid w:val="00F53065"/>
    <w:rsid w:val="00F90DC4"/>
    <w:rsid w:val="00FA2BCE"/>
    <w:rsid w:val="00FB11A9"/>
    <w:rsid w:val="00FB4D80"/>
    <w:rsid w:val="00FB561E"/>
    <w:rsid w:val="00FC6FF3"/>
    <w:rsid w:val="00FD2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D08B1"/>
  <w15:docId w15:val="{B2D0B234-9ACC-4775-9CAB-B9178995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7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696F"/>
    <w:pPr>
      <w:spacing w:before="100" w:beforeAutospacing="1" w:after="100" w:afterAutospacing="1"/>
    </w:pPr>
    <w:rPr>
      <w:rFonts w:eastAsia="Calibri"/>
    </w:rPr>
  </w:style>
  <w:style w:type="character" w:styleId="Gl">
    <w:name w:val="Strong"/>
    <w:basedOn w:val="VarsaylanParagrafYazTipi"/>
    <w:uiPriority w:val="22"/>
    <w:qFormat/>
    <w:rsid w:val="001D696F"/>
    <w:rPr>
      <w:b/>
      <w:bCs/>
    </w:rPr>
  </w:style>
  <w:style w:type="paragraph" w:styleId="DipnotMetni">
    <w:name w:val="footnote text"/>
    <w:basedOn w:val="Normal"/>
    <w:link w:val="DipnotMetniChar"/>
    <w:rsid w:val="005D028B"/>
    <w:rPr>
      <w:sz w:val="20"/>
      <w:szCs w:val="20"/>
    </w:rPr>
  </w:style>
  <w:style w:type="character" w:customStyle="1" w:styleId="DipnotMetniChar">
    <w:name w:val="Dipnot Metni Char"/>
    <w:basedOn w:val="VarsaylanParagrafYazTipi"/>
    <w:link w:val="DipnotMetni"/>
    <w:rsid w:val="005D028B"/>
  </w:style>
  <w:style w:type="character" w:styleId="DipnotBavurusu">
    <w:name w:val="footnote reference"/>
    <w:basedOn w:val="VarsaylanParagrafYazTipi"/>
    <w:rsid w:val="005D0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6027">
      <w:bodyDiv w:val="1"/>
      <w:marLeft w:val="0"/>
      <w:marRight w:val="0"/>
      <w:marTop w:val="0"/>
      <w:marBottom w:val="0"/>
      <w:divBdr>
        <w:top w:val="none" w:sz="0" w:space="0" w:color="auto"/>
        <w:left w:val="none" w:sz="0" w:space="0" w:color="auto"/>
        <w:bottom w:val="none" w:sz="0" w:space="0" w:color="auto"/>
        <w:right w:val="none" w:sz="0" w:space="0" w:color="auto"/>
      </w:divBdr>
    </w:div>
    <w:div w:id="1153571268">
      <w:bodyDiv w:val="1"/>
      <w:marLeft w:val="0"/>
      <w:marRight w:val="0"/>
      <w:marTop w:val="0"/>
      <w:marBottom w:val="0"/>
      <w:divBdr>
        <w:top w:val="none" w:sz="0" w:space="0" w:color="auto"/>
        <w:left w:val="none" w:sz="0" w:space="0" w:color="auto"/>
        <w:bottom w:val="none" w:sz="0" w:space="0" w:color="auto"/>
        <w:right w:val="none" w:sz="0" w:space="0" w:color="auto"/>
      </w:divBdr>
    </w:div>
    <w:div w:id="14796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9D02-A538-4717-BDB8-C2ABDF6D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1168</Words>
  <Characters>6664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VEKALETNAME</vt:lpstr>
    </vt:vector>
  </TitlesOfParts>
  <Company>ydh</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VEKALETNAME</dc:title>
  <dc:creator>casper</dc:creator>
  <cp:lastModifiedBy>Konya Gümrük</cp:lastModifiedBy>
  <cp:revision>9</cp:revision>
  <cp:lastPrinted>2019-12-04T15:39:00Z</cp:lastPrinted>
  <dcterms:created xsi:type="dcterms:W3CDTF">2021-06-15T12:09:00Z</dcterms:created>
  <dcterms:modified xsi:type="dcterms:W3CDTF">2021-08-27T06:36:00Z</dcterms:modified>
</cp:coreProperties>
</file>